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31307" w14:textId="77777777" w:rsidR="00EE7E98" w:rsidRPr="0023217B" w:rsidRDefault="00EE7E98" w:rsidP="00EE7E98">
      <w:pPr>
        <w:jc w:val="center"/>
        <w:rPr>
          <w:sz w:val="40"/>
          <w:lang w:val="es-MX"/>
        </w:rPr>
      </w:pPr>
      <w:r w:rsidRPr="0023217B">
        <w:rPr>
          <w:sz w:val="40"/>
          <w:lang w:val="es-MX"/>
        </w:rPr>
        <w:t>Global PaedSurg Fellowship en Entrenamiento en Investigación</w:t>
      </w:r>
    </w:p>
    <w:p w14:paraId="66E380A0" w14:textId="77777777" w:rsidR="00EB1761" w:rsidRPr="0023217B" w:rsidRDefault="00EB1761" w:rsidP="00EB1761">
      <w:pPr>
        <w:jc w:val="center"/>
        <w:rPr>
          <w:lang w:val="es-MX"/>
        </w:rPr>
      </w:pPr>
      <w:r w:rsidRPr="0023217B">
        <w:rPr>
          <w:noProof/>
          <w:lang w:val="es-MX"/>
        </w:rPr>
        <w:drawing>
          <wp:inline distT="0" distB="0" distL="0" distR="0" wp14:anchorId="2F5609C0" wp14:editId="12C0CC51">
            <wp:extent cx="3382503" cy="2202180"/>
            <wp:effectExtent l="0" t="0" r="8890" b="7620"/>
            <wp:docPr id="15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8420AB96-200C-B44E-8332-08643A153A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tent Placeholder 3">
                      <a:extLst>
                        <a:ext uri="{FF2B5EF4-FFF2-40B4-BE49-F238E27FC236}">
                          <a16:creationId xmlns:a16="http://schemas.microsoft.com/office/drawing/2014/main" id="{8420AB96-200C-B44E-8332-08643A153A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422656" cy="222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A7263" w14:textId="4893A123" w:rsidR="00EB1761" w:rsidRPr="0023217B" w:rsidRDefault="00EB1761" w:rsidP="00EB1761">
      <w:pPr>
        <w:jc w:val="center"/>
        <w:rPr>
          <w:b/>
          <w:sz w:val="32"/>
          <w:u w:val="single"/>
          <w:lang w:val="es-MX"/>
        </w:rPr>
      </w:pPr>
      <w:r w:rsidRPr="0023217B">
        <w:rPr>
          <w:b/>
          <w:sz w:val="32"/>
          <w:u w:val="single"/>
          <w:lang w:val="es-MX"/>
        </w:rPr>
        <w:t>Sesi</w:t>
      </w:r>
      <w:r w:rsidR="00EE7E98" w:rsidRPr="0023217B">
        <w:rPr>
          <w:b/>
          <w:sz w:val="32"/>
          <w:u w:val="single"/>
          <w:lang w:val="es-MX"/>
        </w:rPr>
        <w:t>ó</w:t>
      </w:r>
      <w:r w:rsidRPr="0023217B">
        <w:rPr>
          <w:b/>
          <w:sz w:val="32"/>
          <w:u w:val="single"/>
          <w:lang w:val="es-MX"/>
        </w:rPr>
        <w:t xml:space="preserve">n 4: </w:t>
      </w:r>
      <w:r w:rsidR="00EE7E98" w:rsidRPr="0023217B">
        <w:rPr>
          <w:b/>
          <w:sz w:val="32"/>
          <w:u w:val="single"/>
          <w:lang w:val="es-MX"/>
        </w:rPr>
        <w:t xml:space="preserve">22 de febrero de </w:t>
      </w:r>
      <w:r w:rsidRPr="0023217B">
        <w:rPr>
          <w:b/>
          <w:sz w:val="32"/>
          <w:u w:val="single"/>
          <w:lang w:val="es-MX"/>
        </w:rPr>
        <w:t>2019</w:t>
      </w:r>
    </w:p>
    <w:p w14:paraId="319307E6" w14:textId="68750DDF" w:rsidR="00EB1761" w:rsidRPr="0023217B" w:rsidRDefault="00EE7E98" w:rsidP="00EB1761">
      <w:pPr>
        <w:jc w:val="center"/>
        <w:rPr>
          <w:b/>
          <w:sz w:val="32"/>
          <w:u w:val="single"/>
          <w:lang w:val="es-MX"/>
        </w:rPr>
      </w:pPr>
      <w:r w:rsidRPr="0023217B">
        <w:rPr>
          <w:b/>
          <w:sz w:val="32"/>
          <w:u w:val="single"/>
          <w:lang w:val="es-MX"/>
        </w:rPr>
        <w:t xml:space="preserve">Cómo escribir un </w:t>
      </w:r>
      <w:r w:rsidR="0023217B" w:rsidRPr="0023217B">
        <w:rPr>
          <w:b/>
          <w:sz w:val="32"/>
          <w:u w:val="single"/>
          <w:lang w:val="es-MX"/>
        </w:rPr>
        <w:t>protocolo</w:t>
      </w:r>
      <w:r w:rsidRPr="0023217B">
        <w:rPr>
          <w:b/>
          <w:sz w:val="32"/>
          <w:u w:val="single"/>
          <w:lang w:val="es-MX"/>
        </w:rPr>
        <w:t xml:space="preserve"> de investigación</w:t>
      </w:r>
      <w:r w:rsidR="00EB1761" w:rsidRPr="0023217B">
        <w:rPr>
          <w:b/>
          <w:sz w:val="32"/>
          <w:u w:val="single"/>
          <w:lang w:val="es-MX"/>
        </w:rPr>
        <w:t>.</w:t>
      </w:r>
    </w:p>
    <w:p w14:paraId="70A2C46A" w14:textId="606478E7" w:rsidR="00EB1761" w:rsidRPr="0023217B" w:rsidRDefault="00EE7E98" w:rsidP="00EB1761">
      <w:pPr>
        <w:jc w:val="center"/>
        <w:rPr>
          <w:b/>
          <w:sz w:val="32"/>
          <w:u w:val="single"/>
          <w:lang w:val="es-MX"/>
        </w:rPr>
      </w:pPr>
      <w:r w:rsidRPr="0023217B">
        <w:rPr>
          <w:b/>
          <w:sz w:val="32"/>
          <w:u w:val="single"/>
          <w:lang w:val="es-MX"/>
        </w:rPr>
        <w:t xml:space="preserve">Por la </w:t>
      </w:r>
      <w:r w:rsidR="00EB1761" w:rsidRPr="0023217B">
        <w:rPr>
          <w:b/>
          <w:sz w:val="32"/>
          <w:u w:val="single"/>
          <w:lang w:val="es-MX"/>
        </w:rPr>
        <w:t>Dr</w:t>
      </w:r>
      <w:r w:rsidRPr="0023217B">
        <w:rPr>
          <w:b/>
          <w:sz w:val="32"/>
          <w:u w:val="single"/>
          <w:lang w:val="es-MX"/>
        </w:rPr>
        <w:t>a.</w:t>
      </w:r>
      <w:r w:rsidR="00EB1761" w:rsidRPr="0023217B">
        <w:rPr>
          <w:b/>
          <w:sz w:val="32"/>
          <w:u w:val="single"/>
          <w:lang w:val="es-MX"/>
        </w:rPr>
        <w:t xml:space="preserve"> Naomi Wright (King’s College, </w:t>
      </w:r>
      <w:r w:rsidRPr="0023217B">
        <w:rPr>
          <w:b/>
          <w:sz w:val="32"/>
          <w:u w:val="single"/>
          <w:lang w:val="es-MX"/>
        </w:rPr>
        <w:t>Londres</w:t>
      </w:r>
      <w:r w:rsidR="00EB1761" w:rsidRPr="0023217B">
        <w:rPr>
          <w:b/>
          <w:sz w:val="32"/>
          <w:u w:val="single"/>
          <w:lang w:val="es-MX"/>
        </w:rPr>
        <w:t xml:space="preserve">, </w:t>
      </w:r>
      <w:r w:rsidRPr="0023217B">
        <w:rPr>
          <w:b/>
          <w:sz w:val="32"/>
          <w:u w:val="single"/>
          <w:lang w:val="es-MX"/>
        </w:rPr>
        <w:t>Inglaterra</w:t>
      </w:r>
      <w:r w:rsidR="00EB1761" w:rsidRPr="0023217B">
        <w:rPr>
          <w:b/>
          <w:sz w:val="32"/>
          <w:u w:val="single"/>
          <w:lang w:val="es-MX"/>
        </w:rPr>
        <w:t>)</w:t>
      </w:r>
    </w:p>
    <w:p w14:paraId="39517550" w14:textId="77777777" w:rsidR="00EB1761" w:rsidRPr="0023217B" w:rsidRDefault="00EB1761" w:rsidP="00774441">
      <w:pPr>
        <w:rPr>
          <w:lang w:val="es-MX"/>
        </w:rPr>
      </w:pPr>
    </w:p>
    <w:p w14:paraId="1AF79BCE" w14:textId="201AEA90" w:rsidR="00774441" w:rsidRPr="0023217B" w:rsidRDefault="00EE7E98" w:rsidP="00B908A3">
      <w:pPr>
        <w:pStyle w:val="Heading1"/>
        <w:rPr>
          <w:lang w:val="es-MX"/>
        </w:rPr>
      </w:pPr>
      <w:r w:rsidRPr="0023217B">
        <w:rPr>
          <w:lang w:val="es-MX"/>
        </w:rPr>
        <w:t>Objetivo de la Sesión:</w:t>
      </w:r>
    </w:p>
    <w:p w14:paraId="727BA899" w14:textId="7096D52F" w:rsidR="00EB1761" w:rsidRPr="0023217B" w:rsidRDefault="00831174" w:rsidP="00774441">
      <w:pPr>
        <w:rPr>
          <w:lang w:val="es-MX"/>
        </w:rPr>
      </w:pPr>
      <w:r w:rsidRPr="0023217B">
        <w:rPr>
          <w:lang w:val="es-MX"/>
        </w:rPr>
        <w:t xml:space="preserve"> </w:t>
      </w:r>
      <w:r w:rsidR="00EE7E98" w:rsidRPr="0023217B">
        <w:rPr>
          <w:lang w:val="es-MX"/>
        </w:rPr>
        <w:t xml:space="preserve">Resumir los pasos más y las guías más importantes para un protocolo de investigación estándar. </w:t>
      </w:r>
    </w:p>
    <w:p w14:paraId="2820FE03" w14:textId="688BF6A3" w:rsidR="00774441" w:rsidRPr="0023217B" w:rsidRDefault="00EE7E98" w:rsidP="00B908A3">
      <w:pPr>
        <w:pStyle w:val="Heading1"/>
        <w:rPr>
          <w:lang w:val="es-MX"/>
        </w:rPr>
      </w:pPr>
      <w:r w:rsidRPr="0023217B">
        <w:rPr>
          <w:lang w:val="es-MX"/>
        </w:rPr>
        <w:t xml:space="preserve">Objetivos de la Sesión: </w:t>
      </w:r>
    </w:p>
    <w:p w14:paraId="14BD7A35" w14:textId="4D7A1008" w:rsidR="00774441" w:rsidRPr="0023217B" w:rsidRDefault="00556C81" w:rsidP="003B3E74">
      <w:pPr>
        <w:pStyle w:val="ListParagraph"/>
        <w:numPr>
          <w:ilvl w:val="0"/>
          <w:numId w:val="4"/>
        </w:numPr>
        <w:rPr>
          <w:lang w:val="es-MX"/>
        </w:rPr>
      </w:pPr>
      <w:r w:rsidRPr="0023217B">
        <w:rPr>
          <w:lang w:val="es-MX"/>
        </w:rPr>
        <w:t xml:space="preserve">Proveer una </w:t>
      </w:r>
      <w:r w:rsidRPr="0023217B">
        <w:rPr>
          <w:b/>
          <w:lang w:val="es-MX"/>
        </w:rPr>
        <w:t>estructura</w:t>
      </w:r>
      <w:r w:rsidRPr="0023217B">
        <w:rPr>
          <w:lang w:val="es-MX"/>
        </w:rPr>
        <w:t xml:space="preserve"> para un protocolo estándar</w:t>
      </w:r>
    </w:p>
    <w:p w14:paraId="4405F0CF" w14:textId="31A098FE" w:rsidR="00774441" w:rsidRPr="0023217B" w:rsidRDefault="00556C81" w:rsidP="003B3E74">
      <w:pPr>
        <w:pStyle w:val="ListParagraph"/>
        <w:numPr>
          <w:ilvl w:val="0"/>
          <w:numId w:val="4"/>
        </w:numPr>
        <w:rPr>
          <w:lang w:val="es-MX"/>
        </w:rPr>
      </w:pPr>
      <w:r w:rsidRPr="0023217B">
        <w:rPr>
          <w:lang w:val="es-MX"/>
        </w:rPr>
        <w:t xml:space="preserve">Discutir los </w:t>
      </w:r>
      <w:r w:rsidRPr="0023217B">
        <w:rPr>
          <w:b/>
          <w:lang w:val="es-MX"/>
        </w:rPr>
        <w:t>contenidos</w:t>
      </w:r>
      <w:r w:rsidRPr="0023217B">
        <w:rPr>
          <w:lang w:val="es-MX"/>
        </w:rPr>
        <w:t xml:space="preserve"> importantes</w:t>
      </w:r>
    </w:p>
    <w:p w14:paraId="32F41FD3" w14:textId="5BE26381" w:rsidR="00774441" w:rsidRPr="0023217B" w:rsidRDefault="00556C81" w:rsidP="003B3E74">
      <w:pPr>
        <w:pStyle w:val="ListParagraph"/>
        <w:numPr>
          <w:ilvl w:val="0"/>
          <w:numId w:val="4"/>
        </w:numPr>
        <w:rPr>
          <w:lang w:val="es-MX"/>
        </w:rPr>
      </w:pPr>
      <w:r w:rsidRPr="0023217B">
        <w:rPr>
          <w:lang w:val="es-MX"/>
        </w:rPr>
        <w:t xml:space="preserve">Identificar </w:t>
      </w:r>
      <w:r w:rsidRPr="0023217B">
        <w:rPr>
          <w:b/>
          <w:lang w:val="es-MX"/>
        </w:rPr>
        <w:t>guías</w:t>
      </w:r>
      <w:r w:rsidRPr="0023217B">
        <w:rPr>
          <w:lang w:val="es-MX"/>
        </w:rPr>
        <w:t xml:space="preserve"> que deberían ser seguidas por los diferentes tipos de estudios</w:t>
      </w:r>
      <w:r w:rsidR="00885B5D" w:rsidRPr="0023217B">
        <w:rPr>
          <w:lang w:val="es-MX"/>
        </w:rPr>
        <w:t>.</w:t>
      </w:r>
    </w:p>
    <w:p w14:paraId="5A75A756" w14:textId="41A12445" w:rsidR="00774441" w:rsidRPr="0023217B" w:rsidRDefault="00556C81" w:rsidP="003B3E74">
      <w:pPr>
        <w:pStyle w:val="ListParagraph"/>
        <w:numPr>
          <w:ilvl w:val="0"/>
          <w:numId w:val="4"/>
        </w:numPr>
        <w:rPr>
          <w:lang w:val="es-MX"/>
        </w:rPr>
      </w:pPr>
      <w:r w:rsidRPr="0023217B">
        <w:rPr>
          <w:b/>
          <w:lang w:val="es-MX"/>
        </w:rPr>
        <w:t xml:space="preserve">Registro </w:t>
      </w:r>
      <w:r w:rsidRPr="0023217B">
        <w:rPr>
          <w:lang w:val="es-MX"/>
        </w:rPr>
        <w:t>del protocolo</w:t>
      </w:r>
    </w:p>
    <w:p w14:paraId="6EA1653B" w14:textId="2D809A4B" w:rsidR="00774441" w:rsidRPr="0023217B" w:rsidRDefault="00556C81" w:rsidP="003B3E74">
      <w:pPr>
        <w:pStyle w:val="ListParagraph"/>
        <w:numPr>
          <w:ilvl w:val="0"/>
          <w:numId w:val="4"/>
        </w:numPr>
        <w:rPr>
          <w:lang w:val="es-MX"/>
        </w:rPr>
      </w:pPr>
      <w:r w:rsidRPr="0023217B">
        <w:rPr>
          <w:b/>
          <w:lang w:val="es-MX"/>
        </w:rPr>
        <w:t xml:space="preserve">Publicación </w:t>
      </w:r>
      <w:r w:rsidRPr="0023217B">
        <w:rPr>
          <w:lang w:val="es-MX"/>
        </w:rPr>
        <w:t>del protocolo</w:t>
      </w:r>
    </w:p>
    <w:p w14:paraId="0E9E0E85" w14:textId="031C2978" w:rsidR="00774441" w:rsidRPr="0023217B" w:rsidRDefault="00556C81" w:rsidP="00B908A3">
      <w:pPr>
        <w:pStyle w:val="Heading1"/>
        <w:rPr>
          <w:lang w:val="es-MX"/>
        </w:rPr>
      </w:pPr>
      <w:r w:rsidRPr="0023217B">
        <w:rPr>
          <w:lang w:val="es-MX"/>
        </w:rPr>
        <w:t>Objetivos del protocolo</w:t>
      </w:r>
    </w:p>
    <w:p w14:paraId="6C3AC2D1" w14:textId="039821F2" w:rsidR="00774441" w:rsidRPr="0023217B" w:rsidRDefault="00556C81" w:rsidP="00273F27">
      <w:pPr>
        <w:pStyle w:val="ListParagraph"/>
        <w:numPr>
          <w:ilvl w:val="0"/>
          <w:numId w:val="5"/>
        </w:numPr>
        <w:rPr>
          <w:lang w:val="es-MX"/>
        </w:rPr>
      </w:pPr>
      <w:r w:rsidRPr="0023217B">
        <w:rPr>
          <w:lang w:val="es-MX"/>
        </w:rPr>
        <w:t xml:space="preserve">Resumir el contenido existente sobre el sujeto (revisión de la literatura) </w:t>
      </w:r>
    </w:p>
    <w:p w14:paraId="25BAFFC2" w14:textId="5788401B" w:rsidR="003B3E74" w:rsidRPr="0023217B" w:rsidRDefault="00556C81" w:rsidP="00273F27">
      <w:pPr>
        <w:pStyle w:val="ListParagraph"/>
        <w:numPr>
          <w:ilvl w:val="0"/>
          <w:numId w:val="5"/>
        </w:numPr>
        <w:rPr>
          <w:lang w:val="es-MX"/>
        </w:rPr>
      </w:pPr>
      <w:r w:rsidRPr="0023217B">
        <w:rPr>
          <w:lang w:val="es-MX"/>
        </w:rPr>
        <w:t xml:space="preserve">Definir la pregunta de investigación y dejar en claro su importancia </w:t>
      </w:r>
    </w:p>
    <w:p w14:paraId="48FEA085" w14:textId="3DD83C8B" w:rsidR="003B3E74" w:rsidRPr="0023217B" w:rsidRDefault="00556C81" w:rsidP="00273F27">
      <w:pPr>
        <w:pStyle w:val="ListParagraph"/>
        <w:numPr>
          <w:ilvl w:val="0"/>
          <w:numId w:val="5"/>
        </w:numPr>
        <w:rPr>
          <w:lang w:val="es-MX"/>
        </w:rPr>
      </w:pPr>
      <w:r w:rsidRPr="0023217B">
        <w:rPr>
          <w:lang w:val="es-MX"/>
        </w:rPr>
        <w:t xml:space="preserve">Formulación de fines y objetivos </w:t>
      </w:r>
      <w:r w:rsidR="003B3E74" w:rsidRPr="0023217B">
        <w:rPr>
          <w:lang w:val="es-MX"/>
        </w:rPr>
        <w:t>(</w:t>
      </w:r>
      <w:r w:rsidR="00CC11D9" w:rsidRPr="0023217B">
        <w:rPr>
          <w:lang w:val="es-MX"/>
        </w:rPr>
        <w:t xml:space="preserve">con o sin hipótesis) </w:t>
      </w:r>
    </w:p>
    <w:p w14:paraId="5C7E0B57" w14:textId="042A6595" w:rsidR="003B3E74" w:rsidRPr="0023217B" w:rsidRDefault="00CC11D9" w:rsidP="00273F27">
      <w:pPr>
        <w:pStyle w:val="ListParagraph"/>
        <w:numPr>
          <w:ilvl w:val="0"/>
          <w:numId w:val="5"/>
        </w:numPr>
        <w:rPr>
          <w:lang w:val="es-MX"/>
        </w:rPr>
      </w:pPr>
      <w:r w:rsidRPr="0023217B">
        <w:rPr>
          <w:lang w:val="es-MX"/>
        </w:rPr>
        <w:t>Metodología requerida para resolver la pregunta de investigación y lograr los objetivos</w:t>
      </w:r>
    </w:p>
    <w:p w14:paraId="5934F6DB" w14:textId="322186DA" w:rsidR="00273F27" w:rsidRPr="0023217B" w:rsidRDefault="00CC11D9" w:rsidP="00273F27">
      <w:pPr>
        <w:pStyle w:val="ListParagraph"/>
        <w:numPr>
          <w:ilvl w:val="0"/>
          <w:numId w:val="5"/>
        </w:numPr>
        <w:rPr>
          <w:lang w:val="es-MX"/>
        </w:rPr>
      </w:pPr>
      <w:r w:rsidRPr="0023217B">
        <w:rPr>
          <w:lang w:val="es-MX"/>
        </w:rPr>
        <w:t>Consideraciones éticas</w:t>
      </w:r>
    </w:p>
    <w:p w14:paraId="4D73F694" w14:textId="078E1248" w:rsidR="00273F27" w:rsidRPr="0023217B" w:rsidRDefault="00CC11D9" w:rsidP="00273F27">
      <w:pPr>
        <w:pStyle w:val="ListParagraph"/>
        <w:numPr>
          <w:ilvl w:val="0"/>
          <w:numId w:val="5"/>
        </w:numPr>
        <w:rPr>
          <w:lang w:val="es-MX"/>
        </w:rPr>
      </w:pPr>
      <w:r w:rsidRPr="0023217B">
        <w:rPr>
          <w:lang w:val="es-MX"/>
        </w:rPr>
        <w:t>Discusión de fortalezas y debilidades del estudio y el potencial resultado</w:t>
      </w:r>
    </w:p>
    <w:p w14:paraId="710B703F" w14:textId="0BAA2B32" w:rsidR="00B908A3" w:rsidRPr="0023217B" w:rsidRDefault="00B908A3" w:rsidP="00B908A3">
      <w:pPr>
        <w:pStyle w:val="ListParagraph"/>
        <w:ind w:left="360"/>
        <w:rPr>
          <w:rStyle w:val="Heading1Char"/>
          <w:b w:val="0"/>
          <w:sz w:val="24"/>
          <w:lang w:val="es-MX"/>
        </w:rPr>
      </w:pPr>
    </w:p>
    <w:p w14:paraId="1A47CB19" w14:textId="77777777" w:rsidR="00C24D84" w:rsidRPr="0023217B" w:rsidRDefault="00C24D84" w:rsidP="00B908A3">
      <w:pPr>
        <w:pStyle w:val="ListParagraph"/>
        <w:ind w:left="360"/>
        <w:rPr>
          <w:rStyle w:val="Heading1Char"/>
          <w:b w:val="0"/>
          <w:sz w:val="24"/>
          <w:lang w:val="es-MX"/>
        </w:rPr>
      </w:pPr>
    </w:p>
    <w:p w14:paraId="075E0713" w14:textId="128AAD20" w:rsidR="00B908A3" w:rsidRPr="0023217B" w:rsidRDefault="00CC11D9" w:rsidP="00B908A3">
      <w:pPr>
        <w:pStyle w:val="Heading1"/>
        <w:rPr>
          <w:rStyle w:val="Heading1Char"/>
          <w:b/>
          <w:lang w:val="es-MX"/>
        </w:rPr>
      </w:pPr>
      <w:r w:rsidRPr="0023217B">
        <w:rPr>
          <w:rStyle w:val="Heading1Char"/>
          <w:b/>
          <w:lang w:val="es-MX"/>
        </w:rPr>
        <w:lastRenderedPageBreak/>
        <w:t xml:space="preserve">Escribiendo un Protocolo </w:t>
      </w:r>
      <w:r w:rsidR="00B908A3" w:rsidRPr="0023217B">
        <w:rPr>
          <w:rStyle w:val="Heading1Char"/>
          <w:b/>
          <w:lang w:val="es-MX"/>
        </w:rPr>
        <w:t xml:space="preserve">- </w:t>
      </w:r>
      <w:r w:rsidRPr="0023217B">
        <w:rPr>
          <w:rStyle w:val="Heading1Char"/>
          <w:b/>
          <w:lang w:val="es-MX"/>
        </w:rPr>
        <w:t>Componentes</w:t>
      </w:r>
    </w:p>
    <w:p w14:paraId="2A87E16C" w14:textId="77777777" w:rsidR="00B908A3" w:rsidRPr="0023217B" w:rsidRDefault="00B908A3" w:rsidP="00B908A3">
      <w:pPr>
        <w:pStyle w:val="ListParagraph"/>
        <w:ind w:left="360"/>
        <w:rPr>
          <w:rStyle w:val="Heading1Char"/>
          <w:b w:val="0"/>
          <w:sz w:val="24"/>
          <w:lang w:val="es-MX"/>
        </w:rPr>
      </w:pPr>
    </w:p>
    <w:p w14:paraId="49AF04C5" w14:textId="62635D7C" w:rsidR="00EB1761" w:rsidRPr="0023217B" w:rsidRDefault="00CC11D9" w:rsidP="002C0F3A">
      <w:pPr>
        <w:pStyle w:val="Heading2"/>
        <w:rPr>
          <w:lang w:val="es-MX"/>
        </w:rPr>
      </w:pPr>
      <w:r w:rsidRPr="0023217B">
        <w:rPr>
          <w:rStyle w:val="Heading1Char"/>
          <w:b w:val="0"/>
          <w:lang w:val="es-MX"/>
        </w:rPr>
        <w:t>Título del Estudio</w:t>
      </w:r>
      <w:r w:rsidR="00774441" w:rsidRPr="0023217B">
        <w:rPr>
          <w:lang w:val="es-MX"/>
        </w:rPr>
        <w:t xml:space="preserve"> </w:t>
      </w:r>
    </w:p>
    <w:p w14:paraId="4DE1D550" w14:textId="3B38BD2F" w:rsidR="00774441" w:rsidRPr="0023217B" w:rsidRDefault="00CC11D9" w:rsidP="00F30F50">
      <w:pPr>
        <w:pStyle w:val="ListParagraph"/>
        <w:numPr>
          <w:ilvl w:val="0"/>
          <w:numId w:val="18"/>
        </w:numPr>
        <w:rPr>
          <w:lang w:val="es-MX"/>
        </w:rPr>
      </w:pPr>
      <w:r w:rsidRPr="0023217B">
        <w:rPr>
          <w:lang w:val="es-MX"/>
        </w:rPr>
        <w:t xml:space="preserve">El título del </w:t>
      </w:r>
      <w:r w:rsidR="00BE4A4F" w:rsidRPr="0023217B">
        <w:rPr>
          <w:lang w:val="es-MX"/>
        </w:rPr>
        <w:t>estudio</w:t>
      </w:r>
      <w:r w:rsidRPr="0023217B">
        <w:rPr>
          <w:lang w:val="es-MX"/>
        </w:rPr>
        <w:t xml:space="preserve"> debe ser preciso; corto y </w:t>
      </w:r>
      <w:r w:rsidR="00BE4A4F" w:rsidRPr="0023217B">
        <w:rPr>
          <w:lang w:val="es-MX"/>
        </w:rPr>
        <w:t>concisa</w:t>
      </w:r>
      <w:r w:rsidRPr="0023217B">
        <w:rPr>
          <w:lang w:val="es-MX"/>
        </w:rPr>
        <w:t xml:space="preserve">; detallar el tipo de </w:t>
      </w:r>
      <w:r w:rsidR="00BE4A4F" w:rsidRPr="0023217B">
        <w:rPr>
          <w:lang w:val="es-MX"/>
        </w:rPr>
        <w:t>estudio</w:t>
      </w:r>
      <w:r w:rsidRPr="0023217B">
        <w:rPr>
          <w:lang w:val="es-MX"/>
        </w:rPr>
        <w:t>, población, medida(s) de resultados; que su objetivo sea que tenga de 12 a 15 palabras de largo</w:t>
      </w:r>
      <w:r w:rsidR="00367F90" w:rsidRPr="0023217B">
        <w:rPr>
          <w:lang w:val="es-MX"/>
        </w:rPr>
        <w:t xml:space="preserve">. </w:t>
      </w:r>
    </w:p>
    <w:p w14:paraId="3073D93F" w14:textId="77777777" w:rsidR="00367F90" w:rsidRPr="0023217B" w:rsidRDefault="00367F90" w:rsidP="00774441">
      <w:pPr>
        <w:rPr>
          <w:lang w:val="es-MX"/>
        </w:rPr>
      </w:pPr>
    </w:p>
    <w:p w14:paraId="5112E816" w14:textId="45A94345" w:rsidR="00EB1761" w:rsidRPr="0023217B" w:rsidRDefault="00CC11D9" w:rsidP="002C0F3A">
      <w:pPr>
        <w:pStyle w:val="Heading2"/>
        <w:rPr>
          <w:rStyle w:val="Heading1Char"/>
          <w:b w:val="0"/>
          <w:lang w:val="es-MX"/>
        </w:rPr>
      </w:pPr>
      <w:r w:rsidRPr="0023217B">
        <w:rPr>
          <w:rStyle w:val="Heading1Char"/>
          <w:b w:val="0"/>
          <w:lang w:val="es-MX"/>
        </w:rPr>
        <w:t>Detalles Administrativos</w:t>
      </w:r>
      <w:r w:rsidR="00774441" w:rsidRPr="0023217B">
        <w:rPr>
          <w:b/>
          <w:lang w:val="es-MX"/>
        </w:rPr>
        <w:t xml:space="preserve"> </w:t>
      </w:r>
    </w:p>
    <w:p w14:paraId="0C95F089" w14:textId="13B47676" w:rsidR="00EC5080" w:rsidRPr="0023217B" w:rsidRDefault="00CC11D9" w:rsidP="00E65E28">
      <w:pPr>
        <w:pStyle w:val="ListParagraph"/>
        <w:numPr>
          <w:ilvl w:val="0"/>
          <w:numId w:val="8"/>
        </w:numPr>
        <w:rPr>
          <w:lang w:val="es-MX"/>
        </w:rPr>
      </w:pPr>
      <w:r w:rsidRPr="0023217B">
        <w:rPr>
          <w:lang w:val="es-MX"/>
        </w:rPr>
        <w:t>La página del título debe contener los siguientes detalles:</w:t>
      </w:r>
      <w:r w:rsidR="00367F90" w:rsidRPr="0023217B">
        <w:rPr>
          <w:lang w:val="es-MX"/>
        </w:rPr>
        <w:t xml:space="preserve"> </w:t>
      </w:r>
    </w:p>
    <w:p w14:paraId="0A948D63" w14:textId="014D9C0B" w:rsidR="00EC5080" w:rsidRPr="0023217B" w:rsidRDefault="00CC11D9" w:rsidP="00794BD3">
      <w:pPr>
        <w:pStyle w:val="ListParagraph"/>
        <w:numPr>
          <w:ilvl w:val="1"/>
          <w:numId w:val="8"/>
        </w:numPr>
        <w:rPr>
          <w:lang w:val="es-MX"/>
        </w:rPr>
      </w:pPr>
      <w:r w:rsidRPr="0023217B">
        <w:rPr>
          <w:lang w:val="es-MX"/>
        </w:rPr>
        <w:t>Título y autores</w:t>
      </w:r>
    </w:p>
    <w:p w14:paraId="39892B34" w14:textId="32A088FA" w:rsidR="00EC5080" w:rsidRPr="0023217B" w:rsidRDefault="00CC11D9" w:rsidP="00EC5080">
      <w:pPr>
        <w:pStyle w:val="ListParagraph"/>
        <w:numPr>
          <w:ilvl w:val="1"/>
          <w:numId w:val="8"/>
        </w:numPr>
        <w:rPr>
          <w:lang w:val="es-MX"/>
        </w:rPr>
      </w:pPr>
      <w:r w:rsidRPr="0023217B">
        <w:rPr>
          <w:lang w:val="es-MX"/>
        </w:rPr>
        <w:t>Afiliaciones</w:t>
      </w:r>
    </w:p>
    <w:p w14:paraId="0901F5EE" w14:textId="26B7AD3A" w:rsidR="00EC5080" w:rsidRPr="0023217B" w:rsidRDefault="00CC11D9" w:rsidP="00EC5080">
      <w:pPr>
        <w:pStyle w:val="ListParagraph"/>
        <w:numPr>
          <w:ilvl w:val="1"/>
          <w:numId w:val="8"/>
        </w:numPr>
        <w:rPr>
          <w:lang w:val="es-MX"/>
        </w:rPr>
      </w:pPr>
      <w:r w:rsidRPr="0023217B">
        <w:rPr>
          <w:lang w:val="es-MX"/>
        </w:rPr>
        <w:t xml:space="preserve">Detalles de contacto del Autor de Correspondencia / investigador principal </w:t>
      </w:r>
      <w:r w:rsidR="00774441" w:rsidRPr="0023217B">
        <w:rPr>
          <w:lang w:val="es-MX"/>
        </w:rPr>
        <w:t>(</w:t>
      </w:r>
      <w:r w:rsidRPr="0023217B">
        <w:rPr>
          <w:lang w:val="es-MX"/>
        </w:rPr>
        <w:t>dirección postal, dirección de correo electrónico, número telefónico)</w:t>
      </w:r>
    </w:p>
    <w:p w14:paraId="79346C45" w14:textId="42461BAC" w:rsidR="00EC5080" w:rsidRPr="0023217B" w:rsidRDefault="00CC11D9" w:rsidP="00EC5080">
      <w:pPr>
        <w:pStyle w:val="ListParagraph"/>
        <w:numPr>
          <w:ilvl w:val="1"/>
          <w:numId w:val="8"/>
        </w:numPr>
        <w:rPr>
          <w:lang w:val="es-MX"/>
        </w:rPr>
      </w:pPr>
      <w:r w:rsidRPr="0023217B">
        <w:rPr>
          <w:lang w:val="es-MX"/>
        </w:rPr>
        <w:t xml:space="preserve">Versión del protocolo con fecha </w:t>
      </w:r>
    </w:p>
    <w:p w14:paraId="5A74DA6B" w14:textId="13281DF8" w:rsidR="00EC5080" w:rsidRPr="0023217B" w:rsidRDefault="00CC11D9" w:rsidP="00EC5080">
      <w:pPr>
        <w:pStyle w:val="ListParagraph"/>
        <w:numPr>
          <w:ilvl w:val="1"/>
          <w:numId w:val="8"/>
        </w:numPr>
        <w:rPr>
          <w:lang w:val="es-MX"/>
        </w:rPr>
      </w:pPr>
      <w:r w:rsidRPr="0023217B">
        <w:rPr>
          <w:lang w:val="es-MX"/>
        </w:rPr>
        <w:t>Número de registro del estudio</w:t>
      </w:r>
    </w:p>
    <w:p w14:paraId="2EC69D15" w14:textId="2EB9F048" w:rsidR="00EC5080" w:rsidRPr="0023217B" w:rsidRDefault="00CC11D9" w:rsidP="00EC5080">
      <w:pPr>
        <w:pStyle w:val="ListParagraph"/>
        <w:numPr>
          <w:ilvl w:val="1"/>
          <w:numId w:val="8"/>
        </w:numPr>
        <w:rPr>
          <w:lang w:val="es-MX"/>
        </w:rPr>
      </w:pPr>
      <w:r w:rsidRPr="0023217B">
        <w:rPr>
          <w:lang w:val="es-MX"/>
        </w:rPr>
        <w:t>Financiamiento</w:t>
      </w:r>
    </w:p>
    <w:p w14:paraId="09E34E79" w14:textId="657EE175" w:rsidR="00774441" w:rsidRPr="0023217B" w:rsidRDefault="00474358" w:rsidP="00E65E28">
      <w:pPr>
        <w:pStyle w:val="ListParagraph"/>
        <w:numPr>
          <w:ilvl w:val="0"/>
          <w:numId w:val="8"/>
        </w:numPr>
        <w:rPr>
          <w:lang w:val="es-MX"/>
        </w:rPr>
      </w:pPr>
      <w:r w:rsidRPr="0023217B">
        <w:rPr>
          <w:lang w:val="es-MX"/>
        </w:rPr>
        <w:t>Página de Contenidos (Índice): especialmente importante si el protocolo es extenso</w:t>
      </w:r>
    </w:p>
    <w:p w14:paraId="4E143D79" w14:textId="626F4825" w:rsidR="00774441" w:rsidRPr="0023217B" w:rsidRDefault="0068776F" w:rsidP="00774441">
      <w:pPr>
        <w:pStyle w:val="ListParagraph"/>
        <w:numPr>
          <w:ilvl w:val="0"/>
          <w:numId w:val="8"/>
        </w:numPr>
        <w:rPr>
          <w:lang w:val="es-MX"/>
        </w:rPr>
      </w:pPr>
      <w:r w:rsidRPr="0023217B">
        <w:rPr>
          <w:lang w:val="es-MX"/>
        </w:rPr>
        <w:t>Lista de Abreviaturas</w:t>
      </w:r>
    </w:p>
    <w:p w14:paraId="798718F4" w14:textId="77777777" w:rsidR="00774441" w:rsidRPr="0023217B" w:rsidRDefault="00774441" w:rsidP="00774441">
      <w:pPr>
        <w:rPr>
          <w:lang w:val="es-MX"/>
        </w:rPr>
      </w:pPr>
    </w:p>
    <w:p w14:paraId="4ED54C37" w14:textId="1F2219DC" w:rsidR="00774441" w:rsidRPr="0023217B" w:rsidRDefault="0068776F" w:rsidP="002C0F3A">
      <w:pPr>
        <w:pStyle w:val="Heading2"/>
        <w:rPr>
          <w:lang w:val="es-MX"/>
        </w:rPr>
      </w:pPr>
      <w:r w:rsidRPr="0023217B">
        <w:rPr>
          <w:lang w:val="es-MX"/>
        </w:rPr>
        <w:t>Resumen</w:t>
      </w:r>
    </w:p>
    <w:p w14:paraId="67D9B252" w14:textId="56C32A3D" w:rsidR="00774441" w:rsidRPr="0023217B" w:rsidRDefault="0068776F" w:rsidP="00E65E28">
      <w:pPr>
        <w:pStyle w:val="ListParagraph"/>
        <w:numPr>
          <w:ilvl w:val="0"/>
          <w:numId w:val="9"/>
        </w:numPr>
        <w:rPr>
          <w:lang w:val="es-MX"/>
        </w:rPr>
      </w:pPr>
      <w:r w:rsidRPr="0023217B">
        <w:rPr>
          <w:lang w:val="es-MX"/>
        </w:rPr>
        <w:t>Conciso, resumiendo todo lo esencial del protocolo</w:t>
      </w:r>
    </w:p>
    <w:p w14:paraId="259AD38D" w14:textId="615ACB28" w:rsidR="00774441" w:rsidRPr="0023217B" w:rsidRDefault="00774441" w:rsidP="00E65E28">
      <w:pPr>
        <w:pStyle w:val="ListParagraph"/>
        <w:numPr>
          <w:ilvl w:val="0"/>
          <w:numId w:val="9"/>
        </w:numPr>
        <w:rPr>
          <w:lang w:val="es-MX"/>
        </w:rPr>
      </w:pPr>
      <w:r w:rsidRPr="0023217B">
        <w:rPr>
          <w:lang w:val="es-MX"/>
        </w:rPr>
        <w:t xml:space="preserve">300 </w:t>
      </w:r>
      <w:r w:rsidR="0068776F" w:rsidRPr="0023217B">
        <w:rPr>
          <w:lang w:val="es-MX"/>
        </w:rPr>
        <w:t xml:space="preserve">palabras como máximo </w:t>
      </w:r>
    </w:p>
    <w:p w14:paraId="3FB280F2" w14:textId="10E59E55" w:rsidR="00774441" w:rsidRPr="0023217B" w:rsidRDefault="0068776F" w:rsidP="00E65E28">
      <w:pPr>
        <w:pStyle w:val="ListParagraph"/>
        <w:numPr>
          <w:ilvl w:val="0"/>
          <w:numId w:val="9"/>
        </w:numPr>
        <w:rPr>
          <w:lang w:val="es-MX"/>
        </w:rPr>
      </w:pPr>
      <w:r w:rsidRPr="0023217B">
        <w:rPr>
          <w:lang w:val="es-MX"/>
        </w:rPr>
        <w:t xml:space="preserve">Típicamente </w:t>
      </w:r>
      <w:r w:rsidR="0023217B" w:rsidRPr="0023217B">
        <w:rPr>
          <w:lang w:val="es-MX"/>
        </w:rPr>
        <w:t>consiste en</w:t>
      </w:r>
      <w:r w:rsidRPr="0023217B">
        <w:rPr>
          <w:lang w:val="es-MX"/>
        </w:rPr>
        <w:t xml:space="preserve">: </w:t>
      </w:r>
    </w:p>
    <w:p w14:paraId="3E098AA6" w14:textId="3D0A82B5" w:rsidR="00774441" w:rsidRPr="0023217B" w:rsidRDefault="0068776F" w:rsidP="00E65E28">
      <w:pPr>
        <w:pStyle w:val="ListParagraph"/>
        <w:numPr>
          <w:ilvl w:val="0"/>
          <w:numId w:val="10"/>
        </w:numPr>
        <w:rPr>
          <w:lang w:val="es-MX"/>
        </w:rPr>
      </w:pPr>
      <w:r w:rsidRPr="0023217B">
        <w:rPr>
          <w:b/>
          <w:lang w:val="es-MX"/>
        </w:rPr>
        <w:t>Antecedentes</w:t>
      </w:r>
      <w:r w:rsidR="00774441" w:rsidRPr="0023217B">
        <w:rPr>
          <w:lang w:val="es-MX"/>
        </w:rPr>
        <w:t xml:space="preserve">: 1-2 </w:t>
      </w:r>
      <w:r w:rsidRPr="0023217B">
        <w:rPr>
          <w:lang w:val="es-MX"/>
        </w:rPr>
        <w:t xml:space="preserve">oraciones </w:t>
      </w:r>
    </w:p>
    <w:p w14:paraId="0F18C7C4" w14:textId="53184354" w:rsidR="00774441" w:rsidRPr="0023217B" w:rsidRDefault="00BE4A4F" w:rsidP="00E65E28">
      <w:pPr>
        <w:pStyle w:val="ListParagraph"/>
        <w:numPr>
          <w:ilvl w:val="0"/>
          <w:numId w:val="10"/>
        </w:numPr>
        <w:rPr>
          <w:lang w:val="es-MX"/>
        </w:rPr>
      </w:pPr>
      <w:r w:rsidRPr="0023217B">
        <w:rPr>
          <w:b/>
          <w:lang w:val="es-MX"/>
        </w:rPr>
        <w:t>Objetivo</w:t>
      </w:r>
      <w:r w:rsidR="00E65E28" w:rsidRPr="0023217B">
        <w:rPr>
          <w:b/>
          <w:lang w:val="es-MX"/>
        </w:rPr>
        <w:t>:</w:t>
      </w:r>
      <w:r w:rsidR="00774441" w:rsidRPr="0023217B">
        <w:rPr>
          <w:lang w:val="es-MX"/>
        </w:rPr>
        <w:t xml:space="preserve"> 1 </w:t>
      </w:r>
      <w:r w:rsidRPr="0023217B">
        <w:rPr>
          <w:lang w:val="es-MX"/>
        </w:rPr>
        <w:t>oración corta</w:t>
      </w:r>
    </w:p>
    <w:p w14:paraId="44B46C4A" w14:textId="46A12780" w:rsidR="00774441" w:rsidRPr="0023217B" w:rsidRDefault="00BE4A4F" w:rsidP="00E65E28">
      <w:pPr>
        <w:pStyle w:val="ListParagraph"/>
        <w:numPr>
          <w:ilvl w:val="0"/>
          <w:numId w:val="10"/>
        </w:numPr>
        <w:rPr>
          <w:lang w:val="es-MX"/>
        </w:rPr>
      </w:pPr>
      <w:r w:rsidRPr="0023217B">
        <w:rPr>
          <w:b/>
          <w:lang w:val="es-MX"/>
        </w:rPr>
        <w:t>Metodología</w:t>
      </w:r>
      <w:r w:rsidR="00774441" w:rsidRPr="0023217B">
        <w:rPr>
          <w:lang w:val="es-MX"/>
        </w:rPr>
        <w:t xml:space="preserve"> (</w:t>
      </w:r>
      <w:r w:rsidRPr="0023217B">
        <w:rPr>
          <w:lang w:val="es-MX"/>
        </w:rPr>
        <w:t>lo robusto del resumen – se conforma del diseño de estudio, población, recolección de datos, análisis, ética)</w:t>
      </w:r>
    </w:p>
    <w:p w14:paraId="58AB34AA" w14:textId="131742E4" w:rsidR="00774441" w:rsidRPr="0023217B" w:rsidRDefault="00BE4A4F" w:rsidP="00E65E28">
      <w:pPr>
        <w:pStyle w:val="ListParagraph"/>
        <w:numPr>
          <w:ilvl w:val="0"/>
          <w:numId w:val="10"/>
        </w:numPr>
        <w:rPr>
          <w:lang w:val="es-MX"/>
        </w:rPr>
      </w:pPr>
      <w:r w:rsidRPr="0023217B">
        <w:rPr>
          <w:b/>
          <w:lang w:val="es-MX"/>
        </w:rPr>
        <w:t>Diseminación</w:t>
      </w:r>
      <w:r w:rsidR="00774441" w:rsidRPr="0023217B">
        <w:rPr>
          <w:lang w:val="es-MX"/>
        </w:rPr>
        <w:t xml:space="preserve"> (</w:t>
      </w:r>
      <w:r w:rsidRPr="0023217B">
        <w:rPr>
          <w:lang w:val="es-MX"/>
        </w:rPr>
        <w:t>presentación internacional, publicación revisada por pares)</w:t>
      </w:r>
    </w:p>
    <w:p w14:paraId="3B10392C" w14:textId="3D6BA188" w:rsidR="00774441" w:rsidRPr="0023217B" w:rsidRDefault="00BE4A4F" w:rsidP="00E65E28">
      <w:pPr>
        <w:pStyle w:val="ListParagraph"/>
        <w:numPr>
          <w:ilvl w:val="0"/>
          <w:numId w:val="10"/>
        </w:numPr>
        <w:rPr>
          <w:lang w:val="es-MX"/>
        </w:rPr>
      </w:pPr>
      <w:r w:rsidRPr="0023217B">
        <w:rPr>
          <w:b/>
          <w:lang w:val="es-MX"/>
        </w:rPr>
        <w:t>Resultado</w:t>
      </w:r>
      <w:r w:rsidRPr="0023217B">
        <w:rPr>
          <w:lang w:val="es-MX"/>
        </w:rPr>
        <w:t xml:space="preserve"> </w:t>
      </w:r>
      <w:r w:rsidR="00EB1761" w:rsidRPr="0023217B">
        <w:rPr>
          <w:lang w:val="es-MX"/>
        </w:rPr>
        <w:t>(</w:t>
      </w:r>
      <w:r w:rsidRPr="0023217B">
        <w:rPr>
          <w:lang w:val="es-MX"/>
        </w:rPr>
        <w:t>1-2 oraciones relacionados a lo que usted espera que el estudio logre)</w:t>
      </w:r>
    </w:p>
    <w:p w14:paraId="786E1789" w14:textId="1EF0C460" w:rsidR="00774441" w:rsidRPr="0023217B" w:rsidRDefault="000D2697" w:rsidP="00774441">
      <w:pPr>
        <w:rPr>
          <w:lang w:val="es-MX"/>
        </w:rPr>
      </w:pPr>
      <w:r w:rsidRPr="0023217B">
        <w:rPr>
          <w:lang w:val="es-MX"/>
        </w:rPr>
        <w:t>(</w:t>
      </w:r>
      <w:r w:rsidR="00BE4A4F" w:rsidRPr="0023217B">
        <w:rPr>
          <w:lang w:val="es-MX"/>
        </w:rPr>
        <w:t xml:space="preserve">resumen ejecutivo </w:t>
      </w:r>
      <w:r w:rsidRPr="0023217B">
        <w:rPr>
          <w:lang w:val="es-MX"/>
        </w:rPr>
        <w:t xml:space="preserve">– </w:t>
      </w:r>
      <w:r w:rsidR="00BE4A4F" w:rsidRPr="0023217B">
        <w:rPr>
          <w:lang w:val="es-MX"/>
        </w:rPr>
        <w:t xml:space="preserve">alternativo </w:t>
      </w:r>
      <w:r w:rsidRPr="0023217B">
        <w:rPr>
          <w:lang w:val="es-MX"/>
        </w:rPr>
        <w:t xml:space="preserve">– </w:t>
      </w:r>
      <w:r w:rsidR="00BE4A4F" w:rsidRPr="0023217B">
        <w:rPr>
          <w:lang w:val="es-MX"/>
        </w:rPr>
        <w:t>un poco más extenso, de alrededor de 500 palabras)</w:t>
      </w:r>
    </w:p>
    <w:p w14:paraId="5035A770" w14:textId="77777777" w:rsidR="000D2697" w:rsidRPr="0023217B" w:rsidRDefault="000D2697" w:rsidP="00774441">
      <w:pPr>
        <w:rPr>
          <w:lang w:val="es-MX"/>
        </w:rPr>
      </w:pPr>
    </w:p>
    <w:p w14:paraId="3289D8B5" w14:textId="5CAFED31" w:rsidR="00774441" w:rsidRPr="0023217B" w:rsidRDefault="00BE4A4F" w:rsidP="002C0F3A">
      <w:pPr>
        <w:pStyle w:val="Heading2"/>
        <w:rPr>
          <w:lang w:val="es-MX"/>
        </w:rPr>
      </w:pPr>
      <w:r w:rsidRPr="0023217B">
        <w:rPr>
          <w:lang w:val="es-MX"/>
        </w:rPr>
        <w:t>Introducción</w:t>
      </w:r>
      <w:r w:rsidR="00774441" w:rsidRPr="0023217B">
        <w:rPr>
          <w:lang w:val="es-MX"/>
        </w:rPr>
        <w:t xml:space="preserve"> </w:t>
      </w:r>
    </w:p>
    <w:p w14:paraId="6D4B6DFE" w14:textId="0BD8AC12" w:rsidR="00774441" w:rsidRPr="0023217B" w:rsidRDefault="00BE4A4F" w:rsidP="00E65E28">
      <w:pPr>
        <w:pStyle w:val="ListParagraph"/>
        <w:numPr>
          <w:ilvl w:val="0"/>
          <w:numId w:val="11"/>
        </w:numPr>
        <w:rPr>
          <w:lang w:val="es-MX"/>
        </w:rPr>
      </w:pPr>
      <w:r w:rsidRPr="0023217B">
        <w:rPr>
          <w:lang w:val="es-MX"/>
        </w:rPr>
        <w:t xml:space="preserve">Delinee el problema de manera extensa – podría ser global y, después un poco más enfocado a aspectos locales. </w:t>
      </w:r>
    </w:p>
    <w:p w14:paraId="01C7AC1A" w14:textId="7ED7548C" w:rsidR="00774441" w:rsidRPr="0023217B" w:rsidRDefault="003E50D8" w:rsidP="00E65E28">
      <w:pPr>
        <w:pStyle w:val="ListParagraph"/>
        <w:numPr>
          <w:ilvl w:val="0"/>
          <w:numId w:val="11"/>
        </w:numPr>
        <w:rPr>
          <w:lang w:val="es-MX"/>
        </w:rPr>
      </w:pPr>
      <w:r w:rsidRPr="0023217B">
        <w:rPr>
          <w:lang w:val="es-MX"/>
        </w:rPr>
        <w:t>Resuma lo que ya se sabe sobre el problema/</w:t>
      </w:r>
      <w:r w:rsidR="00AF6FCA" w:rsidRPr="0023217B">
        <w:rPr>
          <w:lang w:val="es-MX"/>
        </w:rPr>
        <w:t>sujeto de estudios previos</w:t>
      </w:r>
    </w:p>
    <w:p w14:paraId="64221A9D" w14:textId="2E4CFEAA" w:rsidR="00774441" w:rsidRPr="0023217B" w:rsidRDefault="00AF6FCA" w:rsidP="00E65E28">
      <w:pPr>
        <w:pStyle w:val="ListParagraph"/>
        <w:numPr>
          <w:ilvl w:val="0"/>
          <w:numId w:val="11"/>
        </w:numPr>
        <w:rPr>
          <w:lang w:val="es-MX"/>
        </w:rPr>
      </w:pPr>
      <w:r w:rsidRPr="0023217B">
        <w:rPr>
          <w:lang w:val="es-MX"/>
        </w:rPr>
        <w:t>Describa el contexto local y la población</w:t>
      </w:r>
    </w:p>
    <w:p w14:paraId="0B63E995" w14:textId="75F0B508" w:rsidR="00774441" w:rsidRPr="0023217B" w:rsidRDefault="00AF6FCA" w:rsidP="00E65E28">
      <w:pPr>
        <w:pStyle w:val="ListParagraph"/>
        <w:numPr>
          <w:ilvl w:val="0"/>
          <w:numId w:val="11"/>
        </w:numPr>
        <w:rPr>
          <w:lang w:val="es-MX"/>
        </w:rPr>
      </w:pPr>
      <w:r w:rsidRPr="0023217B">
        <w:rPr>
          <w:lang w:val="es-MX"/>
        </w:rPr>
        <w:lastRenderedPageBreak/>
        <w:t>Termine con algunas oraciones relacionadas a los objetivos que el estudio busca lograr, así como éstos llenaran el hueco de conocimiento / atenderán el problema de estudio</w:t>
      </w:r>
    </w:p>
    <w:p w14:paraId="1304BCDE" w14:textId="77777777" w:rsidR="00774441" w:rsidRPr="0023217B" w:rsidRDefault="00774441" w:rsidP="00774441">
      <w:pPr>
        <w:rPr>
          <w:lang w:val="es-MX"/>
        </w:rPr>
      </w:pPr>
    </w:p>
    <w:p w14:paraId="5F222BA4" w14:textId="480A1FC4" w:rsidR="00E65E28" w:rsidRPr="0023217B" w:rsidRDefault="00AF6FCA" w:rsidP="002C0F3A">
      <w:pPr>
        <w:pStyle w:val="Heading2"/>
        <w:rPr>
          <w:lang w:val="es-MX"/>
        </w:rPr>
      </w:pPr>
      <w:r w:rsidRPr="0023217B">
        <w:rPr>
          <w:lang w:val="es-MX"/>
        </w:rPr>
        <w:t>Propósito del Estudio</w:t>
      </w:r>
      <w:r w:rsidR="00774441" w:rsidRPr="0023217B">
        <w:rPr>
          <w:lang w:val="es-MX"/>
        </w:rPr>
        <w:t xml:space="preserve"> </w:t>
      </w:r>
    </w:p>
    <w:p w14:paraId="004343DA" w14:textId="1CE8B12B" w:rsidR="00774441" w:rsidRPr="0023217B" w:rsidRDefault="00774441" w:rsidP="00E65E28">
      <w:pPr>
        <w:pStyle w:val="ListParagraph"/>
        <w:numPr>
          <w:ilvl w:val="0"/>
          <w:numId w:val="12"/>
        </w:numPr>
        <w:rPr>
          <w:lang w:val="es-MX"/>
        </w:rPr>
      </w:pPr>
      <w:r w:rsidRPr="0023217B">
        <w:rPr>
          <w:lang w:val="es-MX"/>
        </w:rPr>
        <w:t xml:space="preserve">1 </w:t>
      </w:r>
      <w:r w:rsidR="00AF6FCA" w:rsidRPr="0023217B">
        <w:rPr>
          <w:lang w:val="es-MX"/>
        </w:rPr>
        <w:t>oración que resuma el objetivo principal del estudio</w:t>
      </w:r>
    </w:p>
    <w:p w14:paraId="2F8EAEA1" w14:textId="766DE5F8" w:rsidR="00774441" w:rsidRPr="0023217B" w:rsidRDefault="00AF6FCA" w:rsidP="00E65E28">
      <w:pPr>
        <w:pStyle w:val="ListParagraph"/>
        <w:numPr>
          <w:ilvl w:val="0"/>
          <w:numId w:val="12"/>
        </w:numPr>
        <w:rPr>
          <w:lang w:val="es-MX"/>
        </w:rPr>
      </w:pPr>
      <w:r w:rsidRPr="0023217B">
        <w:rPr>
          <w:lang w:val="es-MX"/>
        </w:rPr>
        <w:t>Puede incluirse en lugar de una pregunta de investigación en un protocolo, pero ésta también puede incluirse</w:t>
      </w:r>
    </w:p>
    <w:p w14:paraId="659EA1C6" w14:textId="23A7A237" w:rsidR="00E65E28" w:rsidRPr="0023217B" w:rsidRDefault="00AF6FCA" w:rsidP="00E65E28">
      <w:pPr>
        <w:ind w:left="360"/>
        <w:rPr>
          <w:i/>
          <w:lang w:val="es-MX"/>
        </w:rPr>
      </w:pPr>
      <w:r w:rsidRPr="0023217B">
        <w:rPr>
          <w:i/>
          <w:lang w:val="es-MX"/>
        </w:rPr>
        <w:t>Debe ser lógica, coherente, factible, concisa, realista, considerar las condiciones locales, fraseada claramente para lograr el fin del estudio y relacionada con lo que la investigación específicamente intenta lograr</w:t>
      </w:r>
    </w:p>
    <w:p w14:paraId="0FCE2551" w14:textId="77777777" w:rsidR="00774441" w:rsidRPr="0023217B" w:rsidRDefault="00774441" w:rsidP="00774441">
      <w:pPr>
        <w:rPr>
          <w:lang w:val="es-MX"/>
        </w:rPr>
      </w:pPr>
    </w:p>
    <w:p w14:paraId="727A5995" w14:textId="2431EC64" w:rsidR="00774441" w:rsidRPr="0023217B" w:rsidRDefault="00A3665F" w:rsidP="002C0F3A">
      <w:pPr>
        <w:pStyle w:val="Heading2"/>
        <w:rPr>
          <w:lang w:val="es-MX"/>
        </w:rPr>
      </w:pPr>
      <w:r w:rsidRPr="0023217B">
        <w:rPr>
          <w:lang w:val="es-MX"/>
        </w:rPr>
        <w:t>Objetivos del Estudio</w:t>
      </w:r>
      <w:r w:rsidR="00EB1761" w:rsidRPr="0023217B">
        <w:rPr>
          <w:lang w:val="es-MX"/>
        </w:rPr>
        <w:t xml:space="preserve"> </w:t>
      </w:r>
    </w:p>
    <w:p w14:paraId="5ACB9C11" w14:textId="0633CB24" w:rsidR="00774441" w:rsidRPr="0023217B" w:rsidRDefault="00A3665F" w:rsidP="00510892">
      <w:pPr>
        <w:pStyle w:val="ListParagraph"/>
        <w:numPr>
          <w:ilvl w:val="0"/>
          <w:numId w:val="13"/>
        </w:numPr>
        <w:rPr>
          <w:lang w:val="es-MX"/>
        </w:rPr>
      </w:pPr>
      <w:r w:rsidRPr="0023217B">
        <w:rPr>
          <w:lang w:val="es-MX"/>
        </w:rPr>
        <w:t>Típicamente, 3-4 objetivos que provean mayores detalles al respecto de los objetivos primarios y secundarios</w:t>
      </w:r>
      <w:r w:rsidR="00774441" w:rsidRPr="0023217B">
        <w:rPr>
          <w:lang w:val="es-MX"/>
        </w:rPr>
        <w:t xml:space="preserve"> </w:t>
      </w:r>
    </w:p>
    <w:p w14:paraId="502F2A97" w14:textId="3977316A" w:rsidR="00774441" w:rsidRPr="0023217B" w:rsidRDefault="00510892" w:rsidP="00510892">
      <w:pPr>
        <w:ind w:left="720"/>
        <w:rPr>
          <w:color w:val="FF0000"/>
          <w:lang w:val="es-MX"/>
        </w:rPr>
      </w:pPr>
      <w:r w:rsidRPr="0023217B">
        <w:rPr>
          <w:color w:val="FF0000"/>
          <w:lang w:val="es-MX"/>
        </w:rPr>
        <w:t>SMART:</w:t>
      </w:r>
    </w:p>
    <w:p w14:paraId="5A4A5227" w14:textId="3319CE4F" w:rsidR="00774441" w:rsidRPr="0023217B" w:rsidRDefault="00774441" w:rsidP="00510892">
      <w:pPr>
        <w:ind w:left="720"/>
        <w:rPr>
          <w:i/>
          <w:color w:val="FF0000"/>
          <w:lang w:val="es-MX"/>
        </w:rPr>
      </w:pPr>
      <w:r w:rsidRPr="0023217B">
        <w:rPr>
          <w:i/>
          <w:color w:val="FF0000"/>
          <w:lang w:val="es-MX"/>
        </w:rPr>
        <w:t>S</w:t>
      </w:r>
      <w:r w:rsidR="00510892" w:rsidRPr="0023217B">
        <w:rPr>
          <w:i/>
          <w:color w:val="FF0000"/>
          <w:lang w:val="es-MX"/>
        </w:rPr>
        <w:t>pecific</w:t>
      </w:r>
      <w:r w:rsidR="00A3665F" w:rsidRPr="0023217B">
        <w:rPr>
          <w:i/>
          <w:color w:val="FF0000"/>
          <w:lang w:val="es-MX"/>
        </w:rPr>
        <w:t xml:space="preserve"> (Específicos)</w:t>
      </w:r>
      <w:r w:rsidR="00E65E28" w:rsidRPr="0023217B">
        <w:rPr>
          <w:i/>
          <w:color w:val="FF0000"/>
          <w:lang w:val="es-MX"/>
        </w:rPr>
        <w:br/>
        <w:t>M</w:t>
      </w:r>
      <w:r w:rsidR="00510892" w:rsidRPr="0023217B">
        <w:rPr>
          <w:i/>
          <w:color w:val="FF0000"/>
          <w:lang w:val="es-MX"/>
        </w:rPr>
        <w:t>easurable</w:t>
      </w:r>
      <w:r w:rsidR="00A3665F" w:rsidRPr="0023217B">
        <w:rPr>
          <w:i/>
          <w:color w:val="FF0000"/>
          <w:lang w:val="es-MX"/>
        </w:rPr>
        <w:t xml:space="preserve"> (Medibles)</w:t>
      </w:r>
      <w:r w:rsidR="00E65E28" w:rsidRPr="0023217B">
        <w:rPr>
          <w:i/>
          <w:color w:val="FF0000"/>
          <w:lang w:val="es-MX"/>
        </w:rPr>
        <w:br/>
        <w:t>A</w:t>
      </w:r>
      <w:r w:rsidR="00510892" w:rsidRPr="0023217B">
        <w:rPr>
          <w:i/>
          <w:color w:val="FF0000"/>
          <w:lang w:val="es-MX"/>
        </w:rPr>
        <w:t>chievable</w:t>
      </w:r>
      <w:r w:rsidR="00A3665F" w:rsidRPr="0023217B">
        <w:rPr>
          <w:i/>
          <w:color w:val="FF0000"/>
          <w:lang w:val="es-MX"/>
        </w:rPr>
        <w:t xml:space="preserve"> (Logrables)</w:t>
      </w:r>
      <w:r w:rsidR="00E65E28" w:rsidRPr="0023217B">
        <w:rPr>
          <w:i/>
          <w:color w:val="FF0000"/>
          <w:lang w:val="es-MX"/>
        </w:rPr>
        <w:br/>
        <w:t>R</w:t>
      </w:r>
      <w:r w:rsidR="00510892" w:rsidRPr="0023217B">
        <w:rPr>
          <w:i/>
          <w:color w:val="FF0000"/>
          <w:lang w:val="es-MX"/>
        </w:rPr>
        <w:t>elevant</w:t>
      </w:r>
      <w:r w:rsidR="00A3665F" w:rsidRPr="0023217B">
        <w:rPr>
          <w:i/>
          <w:color w:val="FF0000"/>
          <w:lang w:val="es-MX"/>
        </w:rPr>
        <w:t xml:space="preserve"> (Relevantes)</w:t>
      </w:r>
      <w:r w:rsidR="00E65E28" w:rsidRPr="0023217B">
        <w:rPr>
          <w:i/>
          <w:color w:val="FF0000"/>
          <w:lang w:val="es-MX"/>
        </w:rPr>
        <w:br/>
        <w:t>T</w:t>
      </w:r>
      <w:r w:rsidR="00510892" w:rsidRPr="0023217B">
        <w:rPr>
          <w:i/>
          <w:color w:val="FF0000"/>
          <w:lang w:val="es-MX"/>
        </w:rPr>
        <w:t>ime based</w:t>
      </w:r>
      <w:r w:rsidR="00A3665F" w:rsidRPr="0023217B">
        <w:rPr>
          <w:i/>
          <w:color w:val="FF0000"/>
          <w:lang w:val="es-MX"/>
        </w:rPr>
        <w:t xml:space="preserve"> (Basados en Tiempo)</w:t>
      </w:r>
    </w:p>
    <w:p w14:paraId="538453F6" w14:textId="77777777" w:rsidR="009E032E" w:rsidRPr="0023217B" w:rsidRDefault="009E032E" w:rsidP="009E032E">
      <w:pPr>
        <w:rPr>
          <w:lang w:val="es-MX"/>
        </w:rPr>
      </w:pPr>
    </w:p>
    <w:p w14:paraId="279590FF" w14:textId="5D0B0097" w:rsidR="00774441" w:rsidRPr="0023217B" w:rsidRDefault="00C26D6B" w:rsidP="009E032E">
      <w:pPr>
        <w:rPr>
          <w:lang w:val="es-MX"/>
        </w:rPr>
      </w:pPr>
      <w:r w:rsidRPr="0023217B">
        <w:rPr>
          <w:lang w:val="es-MX"/>
        </w:rPr>
        <w:t>Propósitos y Objetivos –</w:t>
      </w:r>
      <w:r w:rsidR="009E032E" w:rsidRPr="0023217B">
        <w:rPr>
          <w:lang w:val="es-MX"/>
        </w:rPr>
        <w:t xml:space="preserve"> </w:t>
      </w:r>
      <w:r w:rsidRPr="0023217B">
        <w:rPr>
          <w:lang w:val="es-MX"/>
        </w:rPr>
        <w:t>También pueden ser puestos como objetivos primarios y secundarios</w:t>
      </w:r>
      <w:r w:rsidR="009E032E" w:rsidRPr="0023217B">
        <w:rPr>
          <w:lang w:val="es-MX"/>
        </w:rPr>
        <w:t xml:space="preserve">. </w:t>
      </w:r>
    </w:p>
    <w:p w14:paraId="34B7DC67" w14:textId="3B0972EF" w:rsidR="00774441" w:rsidRPr="0023217B" w:rsidRDefault="00C26D6B" w:rsidP="009E032E">
      <w:pPr>
        <w:rPr>
          <w:lang w:val="es-MX"/>
        </w:rPr>
      </w:pPr>
      <w:r w:rsidRPr="0023217B">
        <w:rPr>
          <w:lang w:val="es-MX"/>
        </w:rPr>
        <w:t>Hipótesis</w:t>
      </w:r>
      <w:r w:rsidR="00510892" w:rsidRPr="0023217B">
        <w:rPr>
          <w:lang w:val="es-MX"/>
        </w:rPr>
        <w:t xml:space="preserve"> – </w:t>
      </w:r>
      <w:r w:rsidRPr="0023217B">
        <w:rPr>
          <w:lang w:val="es-MX"/>
        </w:rPr>
        <w:t xml:space="preserve">transforma la pregunta de investigación en un formato </w:t>
      </w:r>
      <w:r w:rsidR="0023217B">
        <w:rPr>
          <w:lang w:val="es-MX"/>
        </w:rPr>
        <w:t>fácil</w:t>
      </w:r>
      <w:r w:rsidRPr="0023217B">
        <w:rPr>
          <w:lang w:val="es-MX"/>
        </w:rPr>
        <w:t xml:space="preserve"> de ser ensaya</w:t>
      </w:r>
      <w:r w:rsidR="00C801ED" w:rsidRPr="0023217B">
        <w:rPr>
          <w:lang w:val="es-MX"/>
        </w:rPr>
        <w:t xml:space="preserve">do o lograr una declaración que predice un resultado esperado (nula vs alternativa). La hipótesis nula asume que no habrá diferencias entre dos grupos. La hipótesis alternativa asume que sí lo </w:t>
      </w:r>
      <w:r w:rsidR="0023217B" w:rsidRPr="0023217B">
        <w:rPr>
          <w:lang w:val="es-MX"/>
        </w:rPr>
        <w:t>habrá -</w:t>
      </w:r>
      <w:r w:rsidR="00C801ED" w:rsidRPr="0023217B">
        <w:rPr>
          <w:lang w:val="es-MX"/>
        </w:rPr>
        <w:t xml:space="preserve"> se encuentra en línea con lo que los investigadores predicen</w:t>
      </w:r>
      <w:r w:rsidR="009E032E" w:rsidRPr="0023217B">
        <w:rPr>
          <w:lang w:val="es-MX"/>
        </w:rPr>
        <w:t xml:space="preserve">. </w:t>
      </w:r>
    </w:p>
    <w:p w14:paraId="0C8F36E9" w14:textId="77777777" w:rsidR="00774441" w:rsidRPr="0023217B" w:rsidRDefault="00774441" w:rsidP="00774441">
      <w:pPr>
        <w:rPr>
          <w:lang w:val="es-MX"/>
        </w:rPr>
      </w:pPr>
    </w:p>
    <w:p w14:paraId="6CE23149" w14:textId="5313E306" w:rsidR="00774441" w:rsidRPr="0023217B" w:rsidRDefault="00BF4D15" w:rsidP="002C0F3A">
      <w:pPr>
        <w:pStyle w:val="Heading2"/>
        <w:rPr>
          <w:lang w:val="es-MX"/>
        </w:rPr>
      </w:pPr>
      <w:r w:rsidRPr="0023217B">
        <w:rPr>
          <w:lang w:val="es-MX"/>
        </w:rPr>
        <w:t xml:space="preserve">Material y Métodos </w:t>
      </w:r>
      <w:r w:rsidR="00774441" w:rsidRPr="0023217B">
        <w:rPr>
          <w:lang w:val="es-MX"/>
        </w:rPr>
        <w:t>(</w:t>
      </w:r>
      <w:r w:rsidRPr="0023217B">
        <w:rPr>
          <w:lang w:val="es-MX"/>
        </w:rPr>
        <w:t>Metodología</w:t>
      </w:r>
      <w:r w:rsidR="00774441" w:rsidRPr="0023217B">
        <w:rPr>
          <w:lang w:val="es-MX"/>
        </w:rPr>
        <w:t>)</w:t>
      </w:r>
    </w:p>
    <w:p w14:paraId="3C89BA6D" w14:textId="15965B97" w:rsidR="00774441" w:rsidRPr="0023217B" w:rsidRDefault="00BF4D15" w:rsidP="00F30F50">
      <w:pPr>
        <w:pStyle w:val="ListParagraph"/>
        <w:numPr>
          <w:ilvl w:val="0"/>
          <w:numId w:val="16"/>
        </w:numPr>
        <w:rPr>
          <w:lang w:val="es-MX"/>
        </w:rPr>
      </w:pPr>
      <w:r w:rsidRPr="0023217B">
        <w:rPr>
          <w:lang w:val="es-MX"/>
        </w:rPr>
        <w:t xml:space="preserve">Describe donde, quién, </w:t>
      </w:r>
      <w:r w:rsidR="00C269E8" w:rsidRPr="0023217B">
        <w:rPr>
          <w:lang w:val="es-MX"/>
        </w:rPr>
        <w:t>cómo</w:t>
      </w:r>
      <w:r w:rsidRPr="0023217B">
        <w:rPr>
          <w:lang w:val="es-MX"/>
        </w:rPr>
        <w:t xml:space="preserve"> y </w:t>
      </w:r>
      <w:r w:rsidR="0023217B" w:rsidRPr="0023217B">
        <w:rPr>
          <w:lang w:val="es-MX"/>
        </w:rPr>
        <w:t>cuándo</w:t>
      </w:r>
      <w:r w:rsidRPr="0023217B">
        <w:rPr>
          <w:lang w:val="es-MX"/>
        </w:rPr>
        <w:t xml:space="preserve"> se llevará a cabo la investigación</w:t>
      </w:r>
    </w:p>
    <w:p w14:paraId="0AC1B9A6" w14:textId="4BE145A3" w:rsidR="00774441" w:rsidRPr="0023217B" w:rsidRDefault="00BF4D15" w:rsidP="00F30F50">
      <w:pPr>
        <w:pStyle w:val="ListParagraph"/>
        <w:numPr>
          <w:ilvl w:val="0"/>
          <w:numId w:val="16"/>
        </w:numPr>
        <w:rPr>
          <w:lang w:val="es-MX"/>
        </w:rPr>
      </w:pPr>
      <w:r w:rsidRPr="0023217B">
        <w:rPr>
          <w:lang w:val="es-MX"/>
        </w:rPr>
        <w:t>Explica el Diseño del Estudio</w:t>
      </w:r>
    </w:p>
    <w:p w14:paraId="44FBC4CF" w14:textId="14DCD464" w:rsidR="00774441" w:rsidRPr="0023217B" w:rsidRDefault="00BF4D15" w:rsidP="00F30F50">
      <w:pPr>
        <w:pStyle w:val="ListParagraph"/>
        <w:numPr>
          <w:ilvl w:val="0"/>
          <w:numId w:val="16"/>
        </w:numPr>
        <w:rPr>
          <w:lang w:val="es-MX"/>
        </w:rPr>
      </w:pPr>
      <w:r w:rsidRPr="0023217B">
        <w:rPr>
          <w:lang w:val="es-MX"/>
        </w:rPr>
        <w:t>Población, criterios de inclusión/exclusión, cálculo del tamaño de la muestra</w:t>
      </w:r>
    </w:p>
    <w:p w14:paraId="09BA1930" w14:textId="2A87C0B0" w:rsidR="00774441" w:rsidRPr="0023217B" w:rsidRDefault="00BF4D15" w:rsidP="00F30F50">
      <w:pPr>
        <w:pStyle w:val="ListParagraph"/>
        <w:numPr>
          <w:ilvl w:val="0"/>
          <w:numId w:val="16"/>
        </w:numPr>
        <w:rPr>
          <w:lang w:val="es-MX"/>
        </w:rPr>
      </w:pPr>
      <w:r w:rsidRPr="0023217B">
        <w:rPr>
          <w:lang w:val="es-MX"/>
        </w:rPr>
        <w:t xml:space="preserve">Detalles de Intervención </w:t>
      </w:r>
      <w:r w:rsidR="00F30F50" w:rsidRPr="0023217B">
        <w:rPr>
          <w:lang w:val="es-MX"/>
        </w:rPr>
        <w:t xml:space="preserve">(+/- </w:t>
      </w:r>
      <w:r w:rsidRPr="0023217B">
        <w:rPr>
          <w:lang w:val="es-MX"/>
        </w:rPr>
        <w:t>estrategia de implementación</w:t>
      </w:r>
      <w:r w:rsidR="00F30F50" w:rsidRPr="0023217B">
        <w:rPr>
          <w:lang w:val="es-MX"/>
        </w:rPr>
        <w:t xml:space="preserve">) </w:t>
      </w:r>
      <w:r w:rsidRPr="0023217B">
        <w:rPr>
          <w:lang w:val="es-MX"/>
        </w:rPr>
        <w:t>si se incluye</w:t>
      </w:r>
    </w:p>
    <w:p w14:paraId="4364EDB3" w14:textId="61C16D9B" w:rsidR="00774441" w:rsidRPr="0023217B" w:rsidRDefault="00BF4D15" w:rsidP="00F30F50">
      <w:pPr>
        <w:pStyle w:val="ListParagraph"/>
        <w:numPr>
          <w:ilvl w:val="0"/>
          <w:numId w:val="16"/>
        </w:numPr>
        <w:rPr>
          <w:lang w:val="es-MX"/>
        </w:rPr>
      </w:pPr>
      <w:r w:rsidRPr="0023217B">
        <w:rPr>
          <w:lang w:val="es-MX"/>
        </w:rPr>
        <w:lastRenderedPageBreak/>
        <w:t xml:space="preserve">Define </w:t>
      </w:r>
      <w:r w:rsidR="00C269E8" w:rsidRPr="0023217B">
        <w:rPr>
          <w:lang w:val="es-MX"/>
        </w:rPr>
        <w:t>Resultados primarios y secundarios</w:t>
      </w:r>
    </w:p>
    <w:p w14:paraId="1D5F1B6D" w14:textId="054EB583" w:rsidR="00774441" w:rsidRPr="0023217B" w:rsidRDefault="00C269E8" w:rsidP="00774441">
      <w:pPr>
        <w:pStyle w:val="ListParagraph"/>
        <w:numPr>
          <w:ilvl w:val="0"/>
          <w:numId w:val="16"/>
        </w:numPr>
        <w:rPr>
          <w:lang w:val="es-MX"/>
        </w:rPr>
      </w:pPr>
      <w:r w:rsidRPr="0023217B">
        <w:rPr>
          <w:lang w:val="es-MX"/>
        </w:rPr>
        <w:t>Define las variables y los detalles de cómo serán medidos y recolectados (demografía clave, posibles factores de confusión, modificadores de efectos)</w:t>
      </w:r>
    </w:p>
    <w:p w14:paraId="40A4863E" w14:textId="77777777" w:rsidR="00FE7162" w:rsidRDefault="00FE7162" w:rsidP="00FE7162">
      <w:pPr>
        <w:spacing w:after="160" w:line="259" w:lineRule="auto"/>
        <w:rPr>
          <w:b/>
          <w:u w:val="single"/>
          <w:lang w:val="es-MX"/>
        </w:rPr>
      </w:pPr>
    </w:p>
    <w:p w14:paraId="64ABDC1E" w14:textId="2CA7E90E" w:rsidR="00774441" w:rsidRPr="0023217B" w:rsidRDefault="00C269E8" w:rsidP="00FE7162">
      <w:pPr>
        <w:spacing w:after="160" w:line="259" w:lineRule="auto"/>
        <w:ind w:firstLine="360"/>
        <w:rPr>
          <w:b/>
          <w:u w:val="single"/>
          <w:lang w:val="es-MX"/>
        </w:rPr>
      </w:pPr>
      <w:r w:rsidRPr="0023217B">
        <w:rPr>
          <w:b/>
          <w:u w:val="single"/>
          <w:lang w:val="es-MX"/>
        </w:rPr>
        <w:t xml:space="preserve">Métodos e Instrumentos de Recolección de Datos </w:t>
      </w:r>
    </w:p>
    <w:p w14:paraId="174E90E4" w14:textId="359C33B0" w:rsidR="00774441" w:rsidRPr="0023217B" w:rsidRDefault="00C269E8" w:rsidP="00F30F50">
      <w:pPr>
        <w:pStyle w:val="ListParagraph"/>
        <w:numPr>
          <w:ilvl w:val="0"/>
          <w:numId w:val="14"/>
        </w:numPr>
        <w:rPr>
          <w:lang w:val="es-MX"/>
        </w:rPr>
      </w:pPr>
      <w:r w:rsidRPr="0023217B">
        <w:rPr>
          <w:lang w:val="es-MX"/>
        </w:rPr>
        <w:t>Recolección de datos retrospectiva, prospectiva</w:t>
      </w:r>
    </w:p>
    <w:p w14:paraId="3C1936EC" w14:textId="092B6D57" w:rsidR="00774441" w:rsidRPr="0023217B" w:rsidRDefault="00C269E8" w:rsidP="00F30F50">
      <w:pPr>
        <w:pStyle w:val="ListParagraph"/>
        <w:numPr>
          <w:ilvl w:val="0"/>
          <w:numId w:val="14"/>
        </w:numPr>
        <w:rPr>
          <w:lang w:val="es-MX"/>
        </w:rPr>
      </w:pPr>
      <w:r w:rsidRPr="0023217B">
        <w:rPr>
          <w:lang w:val="es-MX"/>
        </w:rPr>
        <w:t>Cuestionarios, entrevistas y forma de recolección de datos</w:t>
      </w:r>
      <w:r w:rsidR="00F30F50" w:rsidRPr="0023217B">
        <w:rPr>
          <w:lang w:val="es-MX"/>
        </w:rPr>
        <w:t xml:space="preserve"> </w:t>
      </w:r>
    </w:p>
    <w:p w14:paraId="7D7C4986" w14:textId="720360E4" w:rsidR="00F30F50" w:rsidRPr="0023217B" w:rsidRDefault="00C269E8" w:rsidP="00F30F50">
      <w:pPr>
        <w:pStyle w:val="ListParagraph"/>
        <w:numPr>
          <w:ilvl w:val="0"/>
          <w:numId w:val="14"/>
        </w:numPr>
        <w:rPr>
          <w:lang w:val="es-MX"/>
        </w:rPr>
      </w:pPr>
      <w:r w:rsidRPr="0023217B">
        <w:rPr>
          <w:lang w:val="es-MX"/>
        </w:rPr>
        <w:t>Pruebas de laboratorio, exámenes clínicos, otros</w:t>
      </w:r>
    </w:p>
    <w:p w14:paraId="7C6A1A70" w14:textId="7BD85D96" w:rsidR="00774441" w:rsidRPr="0023217B" w:rsidRDefault="00C269E8" w:rsidP="00F30F50">
      <w:pPr>
        <w:ind w:left="360"/>
        <w:rPr>
          <w:lang w:val="es-MX"/>
        </w:rPr>
      </w:pPr>
      <w:r w:rsidRPr="0023217B">
        <w:rPr>
          <w:lang w:val="es-MX"/>
        </w:rPr>
        <w:t>Una descripción de los instrumentos/herramientas que serán utilizados para la recolección de datos y se deben proveer los métodos que se usarán para probar la validez y confiabilidad del instrumento.</w:t>
      </w:r>
    </w:p>
    <w:p w14:paraId="0D853DD1" w14:textId="2F0B1B47" w:rsidR="00774441" w:rsidRPr="0023217B" w:rsidRDefault="00C269E8" w:rsidP="00F30F50">
      <w:pPr>
        <w:pStyle w:val="ListParagraph"/>
        <w:numPr>
          <w:ilvl w:val="0"/>
          <w:numId w:val="15"/>
        </w:numPr>
        <w:rPr>
          <w:lang w:val="es-MX"/>
        </w:rPr>
      </w:pPr>
      <w:r w:rsidRPr="0023217B">
        <w:rPr>
          <w:lang w:val="es-MX"/>
        </w:rPr>
        <w:t>Usar herramientas de recolección de datos o encuestas pre-validadas</w:t>
      </w:r>
      <w:r w:rsidR="00774441" w:rsidRPr="0023217B">
        <w:rPr>
          <w:lang w:val="es-MX"/>
        </w:rPr>
        <w:t xml:space="preserve"> </w:t>
      </w:r>
    </w:p>
    <w:p w14:paraId="4BA1299B" w14:textId="3BF218D2" w:rsidR="00774441" w:rsidRPr="0023217B" w:rsidRDefault="00C269E8" w:rsidP="00F30F50">
      <w:pPr>
        <w:pStyle w:val="ListParagraph"/>
        <w:numPr>
          <w:ilvl w:val="0"/>
          <w:numId w:val="15"/>
        </w:numPr>
        <w:rPr>
          <w:lang w:val="es-MX"/>
        </w:rPr>
      </w:pPr>
      <w:r w:rsidRPr="0023217B">
        <w:rPr>
          <w:lang w:val="es-MX"/>
        </w:rPr>
        <w:t xml:space="preserve">Uso de un </w:t>
      </w:r>
      <w:r w:rsidR="00DE07F6" w:rsidRPr="0023217B">
        <w:rPr>
          <w:lang w:val="es-MX"/>
        </w:rPr>
        <w:t>estudio</w:t>
      </w:r>
      <w:r w:rsidRPr="0023217B">
        <w:rPr>
          <w:lang w:val="es-MX"/>
        </w:rPr>
        <w:t xml:space="preserve"> piloto</w:t>
      </w:r>
    </w:p>
    <w:p w14:paraId="00C5FF5F" w14:textId="1071F952" w:rsidR="00774441" w:rsidRPr="0023217B" w:rsidRDefault="00C269E8" w:rsidP="00F30F50">
      <w:pPr>
        <w:pStyle w:val="ListParagraph"/>
        <w:numPr>
          <w:ilvl w:val="0"/>
          <w:numId w:val="15"/>
        </w:numPr>
        <w:rPr>
          <w:lang w:val="es-MX"/>
        </w:rPr>
      </w:pPr>
      <w:r w:rsidRPr="0023217B">
        <w:rPr>
          <w:lang w:val="es-MX"/>
        </w:rPr>
        <w:t xml:space="preserve">Incluir en el apéndice copias de la colección de datos que se usarán </w:t>
      </w:r>
    </w:p>
    <w:p w14:paraId="7C648EA2" w14:textId="1E4AF574" w:rsidR="00774441" w:rsidRPr="0023217B" w:rsidRDefault="00C269E8" w:rsidP="00774441">
      <w:pPr>
        <w:pStyle w:val="ListParagraph"/>
        <w:numPr>
          <w:ilvl w:val="0"/>
          <w:numId w:val="15"/>
        </w:numPr>
        <w:rPr>
          <w:lang w:val="es-MX"/>
        </w:rPr>
      </w:pPr>
      <w:r w:rsidRPr="0023217B">
        <w:rPr>
          <w:lang w:val="es-MX"/>
        </w:rPr>
        <w:t>Considere la validación de datos</w:t>
      </w:r>
    </w:p>
    <w:p w14:paraId="6D2330C2" w14:textId="77777777" w:rsidR="00FE7162" w:rsidRDefault="00FE7162" w:rsidP="00F30F50">
      <w:pPr>
        <w:ind w:firstLine="360"/>
        <w:rPr>
          <w:b/>
          <w:u w:val="single"/>
          <w:lang w:val="es-MX"/>
        </w:rPr>
      </w:pPr>
    </w:p>
    <w:p w14:paraId="58D0A08F" w14:textId="02BECF4B" w:rsidR="00774441" w:rsidRPr="0023217B" w:rsidRDefault="00C269E8" w:rsidP="00F30F50">
      <w:pPr>
        <w:ind w:firstLine="360"/>
        <w:rPr>
          <w:b/>
          <w:u w:val="single"/>
          <w:lang w:val="es-MX"/>
        </w:rPr>
      </w:pPr>
      <w:r w:rsidRPr="0023217B">
        <w:rPr>
          <w:b/>
          <w:u w:val="single"/>
          <w:lang w:val="es-MX"/>
        </w:rPr>
        <w:t>Plan de análisis de datos</w:t>
      </w:r>
    </w:p>
    <w:p w14:paraId="56AC7FB0" w14:textId="5864F6C6" w:rsidR="00774441" w:rsidRPr="0023217B" w:rsidRDefault="00C269E8" w:rsidP="00F30F50">
      <w:pPr>
        <w:pStyle w:val="ListParagraph"/>
        <w:numPr>
          <w:ilvl w:val="0"/>
          <w:numId w:val="17"/>
        </w:numPr>
        <w:rPr>
          <w:lang w:val="es-MX"/>
        </w:rPr>
      </w:pPr>
      <w:r w:rsidRPr="0023217B">
        <w:rPr>
          <w:lang w:val="es-MX"/>
        </w:rPr>
        <w:t xml:space="preserve">Consejo / aportación de un estadista </w:t>
      </w:r>
      <w:r w:rsidR="009D055E" w:rsidRPr="0023217B">
        <w:rPr>
          <w:lang w:val="es-MX"/>
        </w:rPr>
        <w:t>(</w:t>
      </w:r>
      <w:r w:rsidRPr="0023217B">
        <w:rPr>
          <w:lang w:val="es-MX"/>
        </w:rPr>
        <w:t>debe ser mencionado o se le debe agradecer en el protocolo)</w:t>
      </w:r>
    </w:p>
    <w:p w14:paraId="32AB78CD" w14:textId="69BA37C1" w:rsidR="00774441" w:rsidRPr="0023217B" w:rsidRDefault="00C269E8" w:rsidP="00F30F50">
      <w:pPr>
        <w:pStyle w:val="ListParagraph"/>
        <w:numPr>
          <w:ilvl w:val="0"/>
          <w:numId w:val="17"/>
        </w:numPr>
        <w:rPr>
          <w:lang w:val="es-MX"/>
        </w:rPr>
      </w:pPr>
      <w:r w:rsidRPr="0023217B">
        <w:rPr>
          <w:lang w:val="es-MX"/>
        </w:rPr>
        <w:t>Las pruebas estadísticas deben ser utilizadas para checar significancia a la pregunta de investigación / hipótesis</w:t>
      </w:r>
    </w:p>
    <w:p w14:paraId="77461F98" w14:textId="4B916C20" w:rsidR="00774441" w:rsidRPr="0023217B" w:rsidRDefault="00C269E8" w:rsidP="00F30F50">
      <w:pPr>
        <w:pStyle w:val="ListParagraph"/>
        <w:numPr>
          <w:ilvl w:val="0"/>
          <w:numId w:val="17"/>
        </w:numPr>
        <w:rPr>
          <w:lang w:val="es-MX"/>
        </w:rPr>
      </w:pPr>
      <w:r w:rsidRPr="0023217B">
        <w:rPr>
          <w:lang w:val="es-MX"/>
        </w:rPr>
        <w:t>Pruebas estadísticas apropiadas deberían ser descritas, mencionar el nivel de significancia</w:t>
      </w:r>
      <w:r w:rsidR="009D055E" w:rsidRPr="0023217B">
        <w:rPr>
          <w:lang w:val="es-MX"/>
        </w:rPr>
        <w:t>.</w:t>
      </w:r>
    </w:p>
    <w:p w14:paraId="5837033A" w14:textId="00AB64FF" w:rsidR="00774441" w:rsidRPr="0023217B" w:rsidRDefault="00C269E8" w:rsidP="00F30F50">
      <w:pPr>
        <w:pStyle w:val="ListParagraph"/>
        <w:numPr>
          <w:ilvl w:val="0"/>
          <w:numId w:val="17"/>
        </w:numPr>
        <w:rPr>
          <w:lang w:val="es-MX"/>
        </w:rPr>
      </w:pPr>
      <w:r w:rsidRPr="0023217B">
        <w:rPr>
          <w:lang w:val="es-MX"/>
        </w:rPr>
        <w:t>Importante mencionar el software utilizado y su versión</w:t>
      </w:r>
      <w:r w:rsidR="009D055E" w:rsidRPr="0023217B">
        <w:rPr>
          <w:lang w:val="es-MX"/>
        </w:rPr>
        <w:t>.</w:t>
      </w:r>
    </w:p>
    <w:p w14:paraId="5183AF65" w14:textId="77777777" w:rsidR="00774441" w:rsidRPr="0023217B" w:rsidRDefault="00774441" w:rsidP="00774441">
      <w:pPr>
        <w:rPr>
          <w:lang w:val="es-MX"/>
        </w:rPr>
      </w:pPr>
    </w:p>
    <w:p w14:paraId="43ECA20A" w14:textId="2E01CDA8" w:rsidR="00774441" w:rsidRPr="0023217B" w:rsidRDefault="00C269E8" w:rsidP="002C0F3A">
      <w:pPr>
        <w:pStyle w:val="Heading2"/>
        <w:rPr>
          <w:lang w:val="es-MX"/>
        </w:rPr>
      </w:pPr>
      <w:r w:rsidRPr="0023217B">
        <w:rPr>
          <w:lang w:val="es-MX"/>
        </w:rPr>
        <w:t xml:space="preserve">Manejo y compartición de Datos </w:t>
      </w:r>
    </w:p>
    <w:p w14:paraId="41E7DF82" w14:textId="4ED0D8D2" w:rsidR="009D055E" w:rsidRPr="0023217B" w:rsidRDefault="00C269E8" w:rsidP="009D055E">
      <w:pPr>
        <w:ind w:firstLine="425"/>
        <w:rPr>
          <w:b/>
          <w:u w:val="single"/>
          <w:lang w:val="es-MX"/>
        </w:rPr>
      </w:pPr>
      <w:r w:rsidRPr="0023217B">
        <w:rPr>
          <w:b/>
          <w:u w:val="single"/>
          <w:lang w:val="es-MX"/>
        </w:rPr>
        <w:t>Para el manejo y almacenamiento de los datos se debe considerar lo siguiente</w:t>
      </w:r>
      <w:r w:rsidR="009D055E" w:rsidRPr="0023217B">
        <w:rPr>
          <w:b/>
          <w:u w:val="single"/>
          <w:lang w:val="es-MX"/>
        </w:rPr>
        <w:t xml:space="preserve">: </w:t>
      </w:r>
    </w:p>
    <w:p w14:paraId="7D6F51E0" w14:textId="71787FF1" w:rsidR="009D055E" w:rsidRPr="0023217B" w:rsidRDefault="00C269E8" w:rsidP="009D055E">
      <w:pPr>
        <w:pStyle w:val="ListParagraph"/>
        <w:numPr>
          <w:ilvl w:val="0"/>
          <w:numId w:val="38"/>
        </w:numPr>
        <w:rPr>
          <w:lang w:val="es-MX"/>
        </w:rPr>
      </w:pPr>
      <w:r w:rsidRPr="0023217B">
        <w:rPr>
          <w:lang w:val="es-MX"/>
        </w:rPr>
        <w:t>Nivel de confidencialidad, anonimato, quién tiene acceso a éstos, donde serán almacenados, nivel de protección, por cuanto tiempo serán almacenados.</w:t>
      </w:r>
    </w:p>
    <w:p w14:paraId="1D6A2264" w14:textId="799FF43B" w:rsidR="009D055E" w:rsidRPr="0023217B" w:rsidRDefault="00C269E8" w:rsidP="009D055E">
      <w:pPr>
        <w:pStyle w:val="ListParagraph"/>
        <w:numPr>
          <w:ilvl w:val="0"/>
          <w:numId w:val="38"/>
        </w:numPr>
        <w:rPr>
          <w:lang w:val="es-MX"/>
        </w:rPr>
      </w:pPr>
      <w:r w:rsidRPr="0023217B">
        <w:rPr>
          <w:lang w:val="es-MX"/>
        </w:rPr>
        <w:t>Cómo serán gestionados</w:t>
      </w:r>
    </w:p>
    <w:p w14:paraId="0EE4A445" w14:textId="3BCEA2C0" w:rsidR="009D055E" w:rsidRPr="0023217B" w:rsidRDefault="00C269E8" w:rsidP="009D055E">
      <w:pPr>
        <w:ind w:firstLine="425"/>
        <w:rPr>
          <w:b/>
          <w:u w:val="single"/>
          <w:lang w:val="es-MX"/>
        </w:rPr>
      </w:pPr>
      <w:r w:rsidRPr="0023217B">
        <w:rPr>
          <w:b/>
          <w:u w:val="single"/>
          <w:lang w:val="es-MX"/>
        </w:rPr>
        <w:t xml:space="preserve">Compartición de datos </w:t>
      </w:r>
    </w:p>
    <w:p w14:paraId="3C73FF6D" w14:textId="0BF3D510" w:rsidR="002406FA" w:rsidRPr="0023217B" w:rsidRDefault="00C269E8" w:rsidP="009D055E">
      <w:pPr>
        <w:pStyle w:val="ListParagraph"/>
        <w:numPr>
          <w:ilvl w:val="0"/>
          <w:numId w:val="37"/>
        </w:numPr>
        <w:rPr>
          <w:lang w:val="es-MX"/>
        </w:rPr>
      </w:pPr>
      <w:r w:rsidRPr="0023217B">
        <w:rPr>
          <w:lang w:val="es-MX"/>
        </w:rPr>
        <w:t>¿En qué plataformas serán compartidos los datos?</w:t>
      </w:r>
      <w:r w:rsidR="00774441" w:rsidRPr="0023217B">
        <w:rPr>
          <w:lang w:val="es-MX"/>
        </w:rPr>
        <w:t xml:space="preserve"> </w:t>
      </w:r>
    </w:p>
    <w:p w14:paraId="74F0D1A5" w14:textId="49545A38" w:rsidR="00774441" w:rsidRPr="0023217B" w:rsidRDefault="00C269E8" w:rsidP="009D055E">
      <w:pPr>
        <w:pStyle w:val="ListParagraph"/>
        <w:numPr>
          <w:ilvl w:val="0"/>
          <w:numId w:val="37"/>
        </w:numPr>
        <w:rPr>
          <w:lang w:val="es-MX"/>
        </w:rPr>
      </w:pPr>
      <w:r w:rsidRPr="0023217B">
        <w:rPr>
          <w:lang w:val="es-MX"/>
        </w:rPr>
        <w:t>Se deben compartir de manera apropiada</w:t>
      </w:r>
    </w:p>
    <w:p w14:paraId="497A7682" w14:textId="6006FA13" w:rsidR="00ED08A9" w:rsidRPr="0023217B" w:rsidRDefault="0003235E" w:rsidP="009D055E">
      <w:pPr>
        <w:pStyle w:val="ListParagraph"/>
        <w:numPr>
          <w:ilvl w:val="0"/>
          <w:numId w:val="37"/>
        </w:numPr>
        <w:rPr>
          <w:lang w:val="es-MX"/>
        </w:rPr>
      </w:pPr>
      <w:r w:rsidRPr="0023217B">
        <w:rPr>
          <w:lang w:val="es-MX"/>
        </w:rPr>
        <w:lastRenderedPageBreak/>
        <w:t>Compartir el acceso abierto a la base de datos sin identificadores individuales y anónimos se está volviendo muy común. Permite transparencia de los resultados del estudio y permite a otros utilizar los datos para usos futuros</w:t>
      </w:r>
      <w:r w:rsidR="00686621" w:rsidRPr="0023217B">
        <w:rPr>
          <w:lang w:val="es-MX"/>
        </w:rPr>
        <w:t xml:space="preserve">. </w:t>
      </w:r>
    </w:p>
    <w:p w14:paraId="55A7AB57" w14:textId="77777777" w:rsidR="00774441" w:rsidRPr="0023217B" w:rsidRDefault="00774441" w:rsidP="00774441">
      <w:pPr>
        <w:rPr>
          <w:lang w:val="es-MX"/>
        </w:rPr>
      </w:pPr>
    </w:p>
    <w:p w14:paraId="1C6500F3" w14:textId="306893EB" w:rsidR="00774441" w:rsidRPr="0023217B" w:rsidRDefault="0023217B" w:rsidP="002C0F3A">
      <w:pPr>
        <w:pStyle w:val="Heading2"/>
        <w:rPr>
          <w:lang w:val="es-MX"/>
        </w:rPr>
      </w:pPr>
      <w:r w:rsidRPr="0023217B">
        <w:rPr>
          <w:lang w:val="es-MX"/>
        </w:rPr>
        <w:t>Gestión</w:t>
      </w:r>
      <w:r w:rsidR="0003235E" w:rsidRPr="0023217B">
        <w:rPr>
          <w:lang w:val="es-MX"/>
        </w:rPr>
        <w:t xml:space="preserve"> de Proyecto</w:t>
      </w:r>
    </w:p>
    <w:p w14:paraId="32546717" w14:textId="3C6546FF" w:rsidR="00F30F50" w:rsidRPr="0023217B" w:rsidRDefault="0003235E" w:rsidP="00F30F50">
      <w:pPr>
        <w:pStyle w:val="ListParagraph"/>
        <w:numPr>
          <w:ilvl w:val="0"/>
          <w:numId w:val="19"/>
        </w:numPr>
        <w:rPr>
          <w:lang w:val="es-MX"/>
        </w:rPr>
      </w:pPr>
      <w:r w:rsidRPr="0023217B">
        <w:rPr>
          <w:bCs/>
          <w:lang w:val="es-MX"/>
        </w:rPr>
        <w:t xml:space="preserve">Plan de trabajo </w:t>
      </w:r>
      <w:r w:rsidR="0096537D" w:rsidRPr="0023217B">
        <w:rPr>
          <w:bCs/>
          <w:lang w:val="es-MX"/>
        </w:rPr>
        <w:t xml:space="preserve">– </w:t>
      </w:r>
      <w:r w:rsidRPr="0023217B">
        <w:rPr>
          <w:bCs/>
          <w:lang w:val="es-MX"/>
        </w:rPr>
        <w:t xml:space="preserve">esto es un esbozo de las actividades de todas las fases de la investigación que se llevarán a cabo, </w:t>
      </w:r>
      <w:r w:rsidR="0023217B" w:rsidRPr="0023217B">
        <w:rPr>
          <w:bCs/>
          <w:lang w:val="es-MX"/>
        </w:rPr>
        <w:t>de acuerdo con</w:t>
      </w:r>
      <w:r w:rsidRPr="0023217B">
        <w:rPr>
          <w:bCs/>
          <w:lang w:val="es-MX"/>
        </w:rPr>
        <w:t xml:space="preserve"> un cronograma de actividades</w:t>
      </w:r>
      <w:r w:rsidR="00FF3E34" w:rsidRPr="0023217B">
        <w:rPr>
          <w:bCs/>
          <w:lang w:val="es-MX"/>
        </w:rPr>
        <w:t xml:space="preserve"> anticipado</w:t>
      </w:r>
      <w:r w:rsidR="00F30F50" w:rsidRPr="0023217B">
        <w:rPr>
          <w:bCs/>
          <w:lang w:val="es-MX"/>
        </w:rPr>
        <w:t>.</w:t>
      </w:r>
    </w:p>
    <w:p w14:paraId="6B03B7F1" w14:textId="33C2A1C2" w:rsidR="00F30F50" w:rsidRPr="0023217B" w:rsidRDefault="00FF3E34" w:rsidP="00FF3E34">
      <w:pPr>
        <w:pStyle w:val="ListParagraph"/>
        <w:numPr>
          <w:ilvl w:val="0"/>
          <w:numId w:val="19"/>
        </w:numPr>
        <w:jc w:val="both"/>
        <w:rPr>
          <w:lang w:val="es-MX"/>
        </w:rPr>
      </w:pPr>
      <w:r w:rsidRPr="0023217B">
        <w:rPr>
          <w:bCs/>
          <w:lang w:val="es-MX"/>
        </w:rPr>
        <w:t>Definir un Cronograma (o Tabla de tiempo) para cada etapa mayor del protocolo de estudio y el personal involucrado en el estudio o los datos debe ser adecuadamente entrenado</w:t>
      </w:r>
      <w:r w:rsidR="00F30F50" w:rsidRPr="0023217B">
        <w:rPr>
          <w:bCs/>
          <w:lang w:val="es-MX"/>
        </w:rPr>
        <w:t xml:space="preserve">. </w:t>
      </w:r>
    </w:p>
    <w:p w14:paraId="237F5C92" w14:textId="77777777" w:rsidR="00774441" w:rsidRPr="0023217B" w:rsidRDefault="00774441" w:rsidP="00774441">
      <w:pPr>
        <w:rPr>
          <w:lang w:val="es-MX"/>
        </w:rPr>
      </w:pPr>
    </w:p>
    <w:p w14:paraId="680F13C5" w14:textId="25E5E1DD" w:rsidR="00774441" w:rsidRPr="0023217B" w:rsidRDefault="00FF3E34" w:rsidP="002C0F3A">
      <w:pPr>
        <w:pStyle w:val="Heading2"/>
        <w:rPr>
          <w:lang w:val="es-MX"/>
        </w:rPr>
      </w:pPr>
      <w:r w:rsidRPr="0023217B">
        <w:rPr>
          <w:lang w:val="es-MX"/>
        </w:rPr>
        <w:t xml:space="preserve">Fortalezas y limitantes </w:t>
      </w:r>
    </w:p>
    <w:p w14:paraId="25765864" w14:textId="4CC53539" w:rsidR="00774441" w:rsidRPr="0023217B" w:rsidRDefault="00FF3E34" w:rsidP="00697407">
      <w:pPr>
        <w:pStyle w:val="ListParagraph"/>
        <w:numPr>
          <w:ilvl w:val="0"/>
          <w:numId w:val="21"/>
        </w:numPr>
        <w:rPr>
          <w:lang w:val="es-MX"/>
        </w:rPr>
      </w:pPr>
      <w:r w:rsidRPr="0023217B">
        <w:rPr>
          <w:lang w:val="es-MX"/>
        </w:rPr>
        <w:t>Defina claramente lo que el estudio puede y no puede lograr</w:t>
      </w:r>
      <w:r w:rsidR="00697407" w:rsidRPr="0023217B">
        <w:rPr>
          <w:lang w:val="es-MX"/>
        </w:rPr>
        <w:t>.</w:t>
      </w:r>
    </w:p>
    <w:p w14:paraId="4829B66A" w14:textId="77777777" w:rsidR="00774441" w:rsidRPr="0023217B" w:rsidRDefault="00774441" w:rsidP="00774441">
      <w:pPr>
        <w:rPr>
          <w:lang w:val="es-MX"/>
        </w:rPr>
      </w:pPr>
    </w:p>
    <w:p w14:paraId="0347E24B" w14:textId="59996D1A" w:rsidR="00774441" w:rsidRPr="0023217B" w:rsidRDefault="00FF3E34" w:rsidP="002C0F3A">
      <w:pPr>
        <w:pStyle w:val="Heading2"/>
        <w:rPr>
          <w:lang w:val="es-MX"/>
        </w:rPr>
      </w:pPr>
      <w:r w:rsidRPr="0023217B">
        <w:rPr>
          <w:lang w:val="es-MX"/>
        </w:rPr>
        <w:t xml:space="preserve">Consideraciones Éticas </w:t>
      </w:r>
    </w:p>
    <w:p w14:paraId="282BA418" w14:textId="66A9AE2C" w:rsidR="00697407" w:rsidRPr="0023217B" w:rsidRDefault="00DE07F6" w:rsidP="00697407">
      <w:pPr>
        <w:pStyle w:val="ListParagraph"/>
        <w:numPr>
          <w:ilvl w:val="0"/>
          <w:numId w:val="20"/>
        </w:numPr>
        <w:rPr>
          <w:lang w:val="es-MX"/>
        </w:rPr>
      </w:pPr>
      <w:r w:rsidRPr="0023217B">
        <w:rPr>
          <w:bCs/>
          <w:lang w:val="es-MX"/>
        </w:rPr>
        <w:t xml:space="preserve">Debe estar acorde con la declaración de Helsinki. El estudio no debe comenzar hasta que se haya recibido la aprobación del comité de ética en investigación. </w:t>
      </w:r>
    </w:p>
    <w:p w14:paraId="2D430775" w14:textId="19A97059" w:rsidR="00697407" w:rsidRPr="0023217B" w:rsidRDefault="00DE07F6" w:rsidP="00697407">
      <w:pPr>
        <w:pStyle w:val="ListParagraph"/>
        <w:numPr>
          <w:ilvl w:val="0"/>
          <w:numId w:val="20"/>
        </w:numPr>
        <w:rPr>
          <w:lang w:val="es-MX"/>
        </w:rPr>
      </w:pPr>
      <w:r w:rsidRPr="0023217B">
        <w:rPr>
          <w:bCs/>
          <w:lang w:val="es-MX"/>
        </w:rPr>
        <w:t xml:space="preserve">Explicación de los beneficios y riesgos para los sujetos involucrados, así como las implicaciones físicas, sociales y psicológicas de la investigación. </w:t>
      </w:r>
    </w:p>
    <w:p w14:paraId="7F81EC11" w14:textId="0C62734F" w:rsidR="00697407" w:rsidRPr="0023217B" w:rsidRDefault="00DE07F6" w:rsidP="00697407">
      <w:pPr>
        <w:pStyle w:val="ListParagraph"/>
        <w:numPr>
          <w:ilvl w:val="0"/>
          <w:numId w:val="20"/>
        </w:numPr>
        <w:rPr>
          <w:lang w:val="es-MX"/>
        </w:rPr>
      </w:pPr>
      <w:r w:rsidRPr="0023217B">
        <w:rPr>
          <w:bCs/>
          <w:lang w:val="es-MX"/>
        </w:rPr>
        <w:t xml:space="preserve">Detalles de la información que será entregada a los pacientes del estudio con tratamientos o abordajes alternativos. </w:t>
      </w:r>
    </w:p>
    <w:p w14:paraId="364A3CD7" w14:textId="5A224780" w:rsidR="00697407" w:rsidRPr="0023217B" w:rsidRDefault="00DE07F6" w:rsidP="00697407">
      <w:pPr>
        <w:pStyle w:val="ListParagraph"/>
        <w:numPr>
          <w:ilvl w:val="0"/>
          <w:numId w:val="20"/>
        </w:numPr>
        <w:rPr>
          <w:lang w:val="es-MX"/>
        </w:rPr>
      </w:pPr>
      <w:r w:rsidRPr="0023217B">
        <w:rPr>
          <w:bCs/>
          <w:lang w:val="es-MX"/>
        </w:rPr>
        <w:t>Consentimiento informado de los participantes</w:t>
      </w:r>
      <w:r w:rsidR="00F152E6" w:rsidRPr="0023217B">
        <w:rPr>
          <w:bCs/>
          <w:lang w:val="es-MX"/>
        </w:rPr>
        <w:t xml:space="preserve"> (justificación para la investigación, riesgos, confidencialidad, participación voluntaria)</w:t>
      </w:r>
    </w:p>
    <w:p w14:paraId="77C10C4B" w14:textId="77777777" w:rsidR="00774441" w:rsidRPr="0023217B" w:rsidRDefault="00774441" w:rsidP="00774441">
      <w:pPr>
        <w:rPr>
          <w:lang w:val="es-MX"/>
        </w:rPr>
      </w:pPr>
    </w:p>
    <w:p w14:paraId="44018A2A" w14:textId="0F3C11A9" w:rsidR="00774441" w:rsidRPr="0023217B" w:rsidRDefault="00F152E6" w:rsidP="002C0F3A">
      <w:pPr>
        <w:pStyle w:val="Heading2"/>
        <w:rPr>
          <w:lang w:val="es-MX"/>
        </w:rPr>
      </w:pPr>
      <w:r w:rsidRPr="0023217B">
        <w:rPr>
          <w:lang w:val="es-MX"/>
        </w:rPr>
        <w:t>Diseminación</w:t>
      </w:r>
    </w:p>
    <w:p w14:paraId="0A1E53D7" w14:textId="7205F775" w:rsidR="00774441" w:rsidRPr="0023217B" w:rsidRDefault="00F152E6" w:rsidP="009D055E">
      <w:pPr>
        <w:pStyle w:val="ListParagraph"/>
        <w:numPr>
          <w:ilvl w:val="0"/>
          <w:numId w:val="39"/>
        </w:numPr>
        <w:rPr>
          <w:lang w:val="es-MX"/>
        </w:rPr>
      </w:pPr>
      <w:r w:rsidRPr="0023217B">
        <w:rPr>
          <w:lang w:val="es-MX"/>
        </w:rPr>
        <w:t xml:space="preserve">Es necesario tener un plan de diseminación </w:t>
      </w:r>
    </w:p>
    <w:p w14:paraId="6C84BE70" w14:textId="77777777" w:rsidR="009D055E" w:rsidRPr="0023217B" w:rsidRDefault="009D055E" w:rsidP="009D055E">
      <w:pPr>
        <w:ind w:left="1080"/>
        <w:rPr>
          <w:lang w:val="es-MX"/>
        </w:rPr>
      </w:pPr>
    </w:p>
    <w:p w14:paraId="488305C5" w14:textId="613F1EAF" w:rsidR="00774441" w:rsidRPr="0023217B" w:rsidRDefault="00F152E6" w:rsidP="002C0F3A">
      <w:pPr>
        <w:pStyle w:val="Heading2"/>
        <w:rPr>
          <w:lang w:val="es-MX"/>
        </w:rPr>
      </w:pPr>
      <w:r w:rsidRPr="0023217B">
        <w:rPr>
          <w:lang w:val="es-MX"/>
        </w:rPr>
        <w:t>Resumen de Presupuesto de Financiamiento</w:t>
      </w:r>
    </w:p>
    <w:p w14:paraId="5E410A42" w14:textId="29A05DCC" w:rsidR="00697407" w:rsidRPr="0023217B" w:rsidRDefault="00F152E6" w:rsidP="00697407">
      <w:pPr>
        <w:pStyle w:val="ListParagraph"/>
        <w:numPr>
          <w:ilvl w:val="0"/>
          <w:numId w:val="23"/>
        </w:numPr>
        <w:rPr>
          <w:lang w:val="es-MX"/>
        </w:rPr>
      </w:pPr>
      <w:r w:rsidRPr="0023217B">
        <w:rPr>
          <w:lang w:val="es-MX"/>
        </w:rPr>
        <w:t xml:space="preserve">Cada aspecto debe ser justificado </w:t>
      </w:r>
    </w:p>
    <w:p w14:paraId="003361D8" w14:textId="776B0007" w:rsidR="00697407" w:rsidRPr="0023217B" w:rsidRDefault="00F152E6" w:rsidP="00697407">
      <w:pPr>
        <w:pStyle w:val="ListParagraph"/>
        <w:numPr>
          <w:ilvl w:val="0"/>
          <w:numId w:val="23"/>
        </w:numPr>
        <w:rPr>
          <w:lang w:val="es-MX"/>
        </w:rPr>
      </w:pPr>
      <w:r w:rsidRPr="0023217B">
        <w:rPr>
          <w:lang w:val="es-MX"/>
        </w:rPr>
        <w:t xml:space="preserve">Todos los costos, incluyendo personal, consumibles, equipamiento, suministros, comunicación y fondos para pacientes y datos. </w:t>
      </w:r>
    </w:p>
    <w:p w14:paraId="658125EA" w14:textId="77777777" w:rsidR="00774441" w:rsidRPr="0023217B" w:rsidRDefault="00774441" w:rsidP="00774441">
      <w:pPr>
        <w:rPr>
          <w:lang w:val="es-MX"/>
        </w:rPr>
      </w:pPr>
    </w:p>
    <w:p w14:paraId="3DBAC1F2" w14:textId="4607A0C8" w:rsidR="00EB1761" w:rsidRPr="0023217B" w:rsidRDefault="00F152E6" w:rsidP="00774441">
      <w:pPr>
        <w:pStyle w:val="Heading2"/>
        <w:rPr>
          <w:lang w:val="es-MX"/>
        </w:rPr>
      </w:pPr>
      <w:r w:rsidRPr="0023217B">
        <w:rPr>
          <w:lang w:val="es-MX"/>
        </w:rPr>
        <w:lastRenderedPageBreak/>
        <w:t>Resultado</w:t>
      </w:r>
    </w:p>
    <w:p w14:paraId="40166DD6" w14:textId="0BE27568" w:rsidR="00774441" w:rsidRPr="0023217B" w:rsidRDefault="00F152E6" w:rsidP="009D055E">
      <w:pPr>
        <w:pStyle w:val="ListParagraph"/>
        <w:numPr>
          <w:ilvl w:val="0"/>
          <w:numId w:val="40"/>
        </w:numPr>
        <w:rPr>
          <w:lang w:val="es-MX"/>
        </w:rPr>
      </w:pPr>
      <w:r w:rsidRPr="0023217B">
        <w:rPr>
          <w:lang w:val="es-MX"/>
        </w:rPr>
        <w:t xml:space="preserve">Un resumen de un </w:t>
      </w:r>
      <w:r w:rsidR="0023217B" w:rsidRPr="0023217B">
        <w:rPr>
          <w:lang w:val="es-MX"/>
        </w:rPr>
        <w:t>párrafo</w:t>
      </w:r>
      <w:r w:rsidRPr="0023217B">
        <w:rPr>
          <w:lang w:val="es-MX"/>
        </w:rPr>
        <w:t xml:space="preserve"> de lo que usted espera que su </w:t>
      </w:r>
      <w:r w:rsidR="0023217B" w:rsidRPr="0023217B">
        <w:rPr>
          <w:lang w:val="es-MX"/>
        </w:rPr>
        <w:t>estudio</w:t>
      </w:r>
      <w:r w:rsidRPr="0023217B">
        <w:rPr>
          <w:lang w:val="es-MX"/>
        </w:rPr>
        <w:t xml:space="preserve"> logrará</w:t>
      </w:r>
      <w:r w:rsidR="009D055E" w:rsidRPr="0023217B">
        <w:rPr>
          <w:lang w:val="es-MX"/>
        </w:rPr>
        <w:t>.</w:t>
      </w:r>
    </w:p>
    <w:p w14:paraId="3780913F" w14:textId="77777777" w:rsidR="00774441" w:rsidRPr="0023217B" w:rsidRDefault="00774441" w:rsidP="00774441">
      <w:pPr>
        <w:rPr>
          <w:lang w:val="es-MX"/>
        </w:rPr>
      </w:pPr>
    </w:p>
    <w:p w14:paraId="5A50E3F2" w14:textId="667439D8" w:rsidR="00774441" w:rsidRPr="0023217B" w:rsidRDefault="00F152E6" w:rsidP="002C0F3A">
      <w:pPr>
        <w:pStyle w:val="Heading2"/>
        <w:rPr>
          <w:lang w:val="es-MX"/>
        </w:rPr>
      </w:pPr>
      <w:r w:rsidRPr="0023217B">
        <w:rPr>
          <w:lang w:val="es-MX"/>
        </w:rPr>
        <w:t>Referencias</w:t>
      </w:r>
    </w:p>
    <w:p w14:paraId="1C6DD443" w14:textId="2F1656FD" w:rsidR="00697407" w:rsidRPr="0023217B" w:rsidRDefault="00F152E6" w:rsidP="00697407">
      <w:pPr>
        <w:pStyle w:val="ListParagraph"/>
        <w:numPr>
          <w:ilvl w:val="0"/>
          <w:numId w:val="25"/>
        </w:numPr>
        <w:rPr>
          <w:lang w:val="es-MX"/>
        </w:rPr>
      </w:pPr>
      <w:r w:rsidRPr="0023217B">
        <w:rPr>
          <w:lang w:val="es-MX"/>
        </w:rPr>
        <w:t xml:space="preserve">Sistemas de cita estilo </w:t>
      </w:r>
      <w:r w:rsidR="00697407" w:rsidRPr="0023217B">
        <w:rPr>
          <w:lang w:val="es-MX"/>
        </w:rPr>
        <w:t xml:space="preserve">Vancouver </w:t>
      </w:r>
      <w:r w:rsidRPr="0023217B">
        <w:rPr>
          <w:lang w:val="es-MX"/>
        </w:rPr>
        <w:t xml:space="preserve">y </w:t>
      </w:r>
      <w:r w:rsidR="00697407" w:rsidRPr="0023217B">
        <w:rPr>
          <w:lang w:val="es-MX"/>
        </w:rPr>
        <w:t xml:space="preserve">Harvard </w:t>
      </w:r>
      <w:r w:rsidRPr="0023217B">
        <w:rPr>
          <w:lang w:val="es-MX"/>
        </w:rPr>
        <w:t>son frecuentemente utilizados</w:t>
      </w:r>
    </w:p>
    <w:p w14:paraId="4798CE75" w14:textId="77777777" w:rsidR="00FE7162" w:rsidRDefault="00F152E6" w:rsidP="00FE7162">
      <w:pPr>
        <w:pStyle w:val="ListParagraph"/>
        <w:numPr>
          <w:ilvl w:val="0"/>
          <w:numId w:val="25"/>
        </w:numPr>
        <w:rPr>
          <w:lang w:val="es-MX"/>
        </w:rPr>
      </w:pPr>
      <w:r w:rsidRPr="0023217B">
        <w:rPr>
          <w:lang w:val="es-MX"/>
        </w:rPr>
        <w:t xml:space="preserve">El uso de software como EndNote puede ayudar con la eficiencia y la precisión. </w:t>
      </w:r>
    </w:p>
    <w:p w14:paraId="40F318E7" w14:textId="77777777" w:rsidR="00FE7162" w:rsidRDefault="00FE7162" w:rsidP="00FE7162">
      <w:pPr>
        <w:rPr>
          <w:lang w:val="es-MX"/>
        </w:rPr>
      </w:pPr>
    </w:p>
    <w:p w14:paraId="6C458E62" w14:textId="0D5CECBF" w:rsidR="002406FA" w:rsidRPr="00FE7162" w:rsidRDefault="002406FA" w:rsidP="00FE7162">
      <w:pPr>
        <w:rPr>
          <w:lang w:val="es-MX"/>
        </w:rPr>
      </w:pPr>
      <w:bookmarkStart w:id="0" w:name="_GoBack"/>
      <w:bookmarkEnd w:id="0"/>
      <w:r w:rsidRPr="00FE7162">
        <w:rPr>
          <w:lang w:val="es-MX"/>
        </w:rPr>
        <w:br w:type="page"/>
      </w:r>
    </w:p>
    <w:p w14:paraId="5AE6ACC7" w14:textId="53240CB7" w:rsidR="00774441" w:rsidRPr="0023217B" w:rsidRDefault="00F152E6" w:rsidP="002C0F3A">
      <w:pPr>
        <w:pStyle w:val="Heading2"/>
        <w:rPr>
          <w:lang w:val="es-MX"/>
        </w:rPr>
      </w:pPr>
      <w:r w:rsidRPr="0023217B">
        <w:rPr>
          <w:lang w:val="es-MX"/>
        </w:rPr>
        <w:lastRenderedPageBreak/>
        <w:t>Apéndice (s)</w:t>
      </w:r>
    </w:p>
    <w:p w14:paraId="5E7F2A01" w14:textId="1D18C93F" w:rsidR="00774441" w:rsidRPr="0023217B" w:rsidRDefault="00F152E6" w:rsidP="00774441">
      <w:pPr>
        <w:rPr>
          <w:lang w:val="es-MX"/>
        </w:rPr>
      </w:pPr>
      <w:r w:rsidRPr="0023217B">
        <w:rPr>
          <w:lang w:val="es-MX"/>
        </w:rPr>
        <w:t xml:space="preserve">Archivos suplementarios adjuntos al final del protocolo, tales como: </w:t>
      </w:r>
    </w:p>
    <w:p w14:paraId="0208C3DF" w14:textId="7722A17F" w:rsidR="00697407" w:rsidRPr="0023217B" w:rsidRDefault="00F152E6" w:rsidP="00697407">
      <w:pPr>
        <w:pStyle w:val="ListParagraph"/>
        <w:numPr>
          <w:ilvl w:val="0"/>
          <w:numId w:val="27"/>
        </w:numPr>
        <w:rPr>
          <w:lang w:val="es-MX"/>
        </w:rPr>
      </w:pPr>
      <w:r w:rsidRPr="0023217B">
        <w:rPr>
          <w:lang w:val="es-MX"/>
        </w:rPr>
        <w:t>Formato de consentimiento</w:t>
      </w:r>
    </w:p>
    <w:p w14:paraId="254EFEDB" w14:textId="4C98E55E" w:rsidR="00697407" w:rsidRPr="0023217B" w:rsidRDefault="00F152E6" w:rsidP="00697407">
      <w:pPr>
        <w:pStyle w:val="ListParagraph"/>
        <w:numPr>
          <w:ilvl w:val="0"/>
          <w:numId w:val="27"/>
        </w:numPr>
        <w:rPr>
          <w:lang w:val="es-MX"/>
        </w:rPr>
      </w:pPr>
      <w:r w:rsidRPr="0023217B">
        <w:rPr>
          <w:lang w:val="es-MX"/>
        </w:rPr>
        <w:t>Cartas de los comités de ética</w:t>
      </w:r>
      <w:r w:rsidR="00697407" w:rsidRPr="0023217B">
        <w:rPr>
          <w:lang w:val="es-MX"/>
        </w:rPr>
        <w:t xml:space="preserve"> </w:t>
      </w:r>
    </w:p>
    <w:p w14:paraId="6293DDEB" w14:textId="69DEAEA6" w:rsidR="00697407" w:rsidRPr="0023217B" w:rsidRDefault="00F152E6" w:rsidP="00697407">
      <w:pPr>
        <w:pStyle w:val="ListParagraph"/>
        <w:numPr>
          <w:ilvl w:val="0"/>
          <w:numId w:val="27"/>
        </w:numPr>
        <w:rPr>
          <w:lang w:val="es-MX"/>
        </w:rPr>
      </w:pPr>
      <w:r w:rsidRPr="0023217B">
        <w:rPr>
          <w:lang w:val="es-MX"/>
        </w:rPr>
        <w:t xml:space="preserve">Cuestionario del estudio </w:t>
      </w:r>
    </w:p>
    <w:p w14:paraId="5DB5605A" w14:textId="3784EDBB" w:rsidR="00697407" w:rsidRPr="0023217B" w:rsidRDefault="00F152E6" w:rsidP="00697407">
      <w:pPr>
        <w:pStyle w:val="ListParagraph"/>
        <w:numPr>
          <w:ilvl w:val="0"/>
          <w:numId w:val="27"/>
        </w:numPr>
        <w:rPr>
          <w:lang w:val="es-MX"/>
        </w:rPr>
      </w:pPr>
      <w:r w:rsidRPr="0023217B">
        <w:rPr>
          <w:lang w:val="es-MX"/>
        </w:rPr>
        <w:t>Formatos de registro de casos</w:t>
      </w:r>
    </w:p>
    <w:p w14:paraId="123E50B0" w14:textId="319428F4" w:rsidR="00697407" w:rsidRPr="0023217B" w:rsidRDefault="00F152E6" w:rsidP="00697407">
      <w:pPr>
        <w:pStyle w:val="ListParagraph"/>
        <w:numPr>
          <w:ilvl w:val="0"/>
          <w:numId w:val="27"/>
        </w:numPr>
        <w:rPr>
          <w:lang w:val="es-MX"/>
        </w:rPr>
      </w:pPr>
      <w:r w:rsidRPr="0023217B">
        <w:rPr>
          <w:lang w:val="es-MX"/>
        </w:rPr>
        <w:t>Detalles de Presupuesto</w:t>
      </w:r>
      <w:r w:rsidR="00697407" w:rsidRPr="0023217B">
        <w:rPr>
          <w:lang w:val="es-MX"/>
        </w:rPr>
        <w:t xml:space="preserve"> </w:t>
      </w:r>
    </w:p>
    <w:p w14:paraId="7BAA2A4E" w14:textId="0E49BF60" w:rsidR="00697407" w:rsidRPr="0023217B" w:rsidRDefault="00F152E6" w:rsidP="00697407">
      <w:pPr>
        <w:pStyle w:val="ListParagraph"/>
        <w:numPr>
          <w:ilvl w:val="0"/>
          <w:numId w:val="27"/>
        </w:numPr>
        <w:rPr>
          <w:lang w:val="es-MX"/>
        </w:rPr>
      </w:pPr>
      <w:r w:rsidRPr="0023217B">
        <w:rPr>
          <w:lang w:val="es-MX"/>
        </w:rPr>
        <w:t>Otra información relevante e importante para la conducción del estudio</w:t>
      </w:r>
    </w:p>
    <w:p w14:paraId="42743FC9" w14:textId="1AEBAACE" w:rsidR="00697407" w:rsidRPr="0023217B" w:rsidRDefault="00697407" w:rsidP="00774441">
      <w:pPr>
        <w:rPr>
          <w:i/>
          <w:u w:val="single"/>
          <w:lang w:val="es-MX"/>
        </w:rPr>
      </w:pPr>
      <w:r w:rsidRPr="0023217B">
        <w:rPr>
          <w:i/>
          <w:u w:val="single"/>
          <w:lang w:val="es-MX"/>
        </w:rPr>
        <w:t xml:space="preserve">NB: </w:t>
      </w:r>
      <w:r w:rsidR="00F152E6" w:rsidRPr="0023217B">
        <w:rPr>
          <w:i/>
          <w:u w:val="single"/>
          <w:lang w:val="es-MX"/>
        </w:rPr>
        <w:t xml:space="preserve">Un investigador debería ser capaz de leer su </w:t>
      </w:r>
      <w:r w:rsidR="0023217B" w:rsidRPr="0023217B">
        <w:rPr>
          <w:i/>
          <w:u w:val="single"/>
          <w:lang w:val="es-MX"/>
        </w:rPr>
        <w:t>protocolo</w:t>
      </w:r>
      <w:r w:rsidR="00F152E6" w:rsidRPr="0023217B">
        <w:rPr>
          <w:i/>
          <w:u w:val="single"/>
          <w:lang w:val="es-MX"/>
        </w:rPr>
        <w:t xml:space="preserve"> como una receta y si lo ejecuta, debe ser capaz de conducir el mismo estudio y lograr los mismos resultados</w:t>
      </w:r>
    </w:p>
    <w:p w14:paraId="4F7B4ECA" w14:textId="77777777" w:rsidR="00774441" w:rsidRPr="0023217B" w:rsidRDefault="00774441" w:rsidP="00774441">
      <w:pPr>
        <w:rPr>
          <w:lang w:val="es-MX"/>
        </w:rPr>
      </w:pPr>
    </w:p>
    <w:p w14:paraId="35E73F04" w14:textId="19C18508" w:rsidR="00697407" w:rsidRPr="0023217B" w:rsidRDefault="00F152E6" w:rsidP="00697407">
      <w:pPr>
        <w:pStyle w:val="Heading1"/>
        <w:rPr>
          <w:lang w:val="es-MX"/>
        </w:rPr>
      </w:pPr>
      <w:r w:rsidRPr="0023217B">
        <w:rPr>
          <w:lang w:val="es-MX"/>
        </w:rPr>
        <w:t>Guías de Reporte de Protocolos</w:t>
      </w:r>
    </w:p>
    <w:p w14:paraId="1630C986" w14:textId="68AFE92D" w:rsidR="00697407" w:rsidRPr="0023217B" w:rsidRDefault="00697407" w:rsidP="00697407">
      <w:pPr>
        <w:rPr>
          <w:lang w:val="es-MX"/>
        </w:rPr>
      </w:pPr>
    </w:p>
    <w:p w14:paraId="3F9158D6" w14:textId="283B44F4" w:rsidR="00697407" w:rsidRPr="0023217B" w:rsidRDefault="00F152E6" w:rsidP="00697407">
      <w:pPr>
        <w:rPr>
          <w:lang w:val="es-MX"/>
        </w:rPr>
      </w:pPr>
      <w:r w:rsidRPr="0023217B">
        <w:rPr>
          <w:lang w:val="es-MX"/>
        </w:rPr>
        <w:t>Guías Especificas de reporte de protocolos para diferentes diseños de estudios</w:t>
      </w:r>
    </w:p>
    <w:p w14:paraId="6EDCFCA3" w14:textId="00A6A91C" w:rsidR="00697407" w:rsidRPr="0023217B" w:rsidRDefault="00F152E6" w:rsidP="00697407">
      <w:pPr>
        <w:pStyle w:val="ListParagraph"/>
        <w:numPr>
          <w:ilvl w:val="0"/>
          <w:numId w:val="30"/>
        </w:numPr>
        <w:rPr>
          <w:lang w:val="es-MX"/>
        </w:rPr>
      </w:pPr>
      <w:r w:rsidRPr="0023217B">
        <w:rPr>
          <w:lang w:val="es-MX"/>
        </w:rPr>
        <w:t xml:space="preserve">Guías </w:t>
      </w:r>
      <w:r w:rsidR="00697407" w:rsidRPr="0023217B">
        <w:rPr>
          <w:lang w:val="es-MX"/>
        </w:rPr>
        <w:t xml:space="preserve">CONSORT – </w:t>
      </w:r>
      <w:r w:rsidRPr="0023217B">
        <w:rPr>
          <w:lang w:val="es-MX"/>
        </w:rPr>
        <w:t>ECA</w:t>
      </w:r>
      <w:r w:rsidR="00697407" w:rsidRPr="0023217B">
        <w:rPr>
          <w:lang w:val="es-MX"/>
        </w:rPr>
        <w:t>s (</w:t>
      </w:r>
      <w:hyperlink r:id="rId8" w:history="1">
        <w:r w:rsidR="00697407" w:rsidRPr="0023217B">
          <w:rPr>
            <w:rStyle w:val="Hyperlink"/>
            <w:lang w:val="es-MX"/>
          </w:rPr>
          <w:t>http://www.consort-statement.org</w:t>
        </w:r>
      </w:hyperlink>
      <w:r w:rsidR="00697407" w:rsidRPr="0023217B">
        <w:rPr>
          <w:lang w:val="es-MX"/>
        </w:rPr>
        <w:t xml:space="preserve">) </w:t>
      </w:r>
    </w:p>
    <w:p w14:paraId="2ED4DAB3" w14:textId="13BD20D4" w:rsidR="00697407" w:rsidRPr="0023217B" w:rsidRDefault="00F152E6" w:rsidP="00697407">
      <w:pPr>
        <w:pStyle w:val="ListParagraph"/>
        <w:numPr>
          <w:ilvl w:val="0"/>
          <w:numId w:val="30"/>
        </w:numPr>
        <w:rPr>
          <w:lang w:val="es-MX"/>
        </w:rPr>
      </w:pPr>
      <w:r w:rsidRPr="0023217B">
        <w:rPr>
          <w:lang w:val="es-MX"/>
        </w:rPr>
        <w:t xml:space="preserve">Guías </w:t>
      </w:r>
      <w:r w:rsidR="00697407" w:rsidRPr="0023217B">
        <w:rPr>
          <w:lang w:val="es-MX"/>
        </w:rPr>
        <w:t xml:space="preserve">SPIRIT – </w:t>
      </w:r>
      <w:r w:rsidRPr="0023217B">
        <w:rPr>
          <w:lang w:val="es-MX"/>
        </w:rPr>
        <w:t>estudios de intervención</w:t>
      </w:r>
      <w:r w:rsidR="00697407" w:rsidRPr="0023217B">
        <w:rPr>
          <w:lang w:val="es-MX"/>
        </w:rPr>
        <w:t xml:space="preserve"> (</w:t>
      </w:r>
      <w:hyperlink r:id="rId9" w:history="1">
        <w:r w:rsidR="00697407" w:rsidRPr="0023217B">
          <w:rPr>
            <w:rStyle w:val="Hyperlink"/>
            <w:lang w:val="es-MX"/>
          </w:rPr>
          <w:t>http://www.spirit-statement.org</w:t>
        </w:r>
      </w:hyperlink>
      <w:r w:rsidR="00697407" w:rsidRPr="0023217B">
        <w:rPr>
          <w:lang w:val="es-MX"/>
        </w:rPr>
        <w:t xml:space="preserve">) </w:t>
      </w:r>
    </w:p>
    <w:p w14:paraId="36D6C4A4" w14:textId="1DE1B72B" w:rsidR="00697407" w:rsidRPr="0023217B" w:rsidRDefault="00F152E6" w:rsidP="00697407">
      <w:pPr>
        <w:pStyle w:val="ListParagraph"/>
        <w:numPr>
          <w:ilvl w:val="0"/>
          <w:numId w:val="30"/>
        </w:numPr>
        <w:rPr>
          <w:lang w:val="es-MX"/>
        </w:rPr>
      </w:pPr>
      <w:r w:rsidRPr="0023217B">
        <w:rPr>
          <w:lang w:val="es-MX"/>
        </w:rPr>
        <w:t xml:space="preserve">Guías </w:t>
      </w:r>
      <w:r w:rsidR="00697407" w:rsidRPr="0023217B">
        <w:rPr>
          <w:lang w:val="es-MX"/>
        </w:rPr>
        <w:t xml:space="preserve">STROBE – </w:t>
      </w:r>
      <w:r w:rsidRPr="0023217B">
        <w:rPr>
          <w:lang w:val="es-MX"/>
        </w:rPr>
        <w:t xml:space="preserve">estudios observacionales </w:t>
      </w:r>
      <w:r w:rsidR="00697407" w:rsidRPr="0023217B">
        <w:rPr>
          <w:lang w:val="es-MX"/>
        </w:rPr>
        <w:t>(</w:t>
      </w:r>
      <w:hyperlink r:id="rId10" w:history="1">
        <w:r w:rsidR="00697407" w:rsidRPr="0023217B">
          <w:rPr>
            <w:rStyle w:val="Hyperlink"/>
            <w:lang w:val="es-MX"/>
          </w:rPr>
          <w:t>https://www.strobe-statement.org/index.php?id=strobe-home</w:t>
        </w:r>
      </w:hyperlink>
      <w:r w:rsidR="00697407" w:rsidRPr="0023217B">
        <w:rPr>
          <w:lang w:val="es-MX"/>
        </w:rPr>
        <w:t xml:space="preserve">) </w:t>
      </w:r>
    </w:p>
    <w:p w14:paraId="6842A995" w14:textId="26617ECE" w:rsidR="00697407" w:rsidRPr="0023217B" w:rsidRDefault="00F152E6" w:rsidP="00697407">
      <w:pPr>
        <w:pStyle w:val="ListParagraph"/>
        <w:numPr>
          <w:ilvl w:val="0"/>
          <w:numId w:val="30"/>
        </w:numPr>
        <w:rPr>
          <w:lang w:val="es-MX"/>
        </w:rPr>
      </w:pPr>
      <w:r w:rsidRPr="0023217B">
        <w:rPr>
          <w:lang w:val="es-MX"/>
        </w:rPr>
        <w:t xml:space="preserve">Guías </w:t>
      </w:r>
      <w:r w:rsidR="00697407" w:rsidRPr="0023217B">
        <w:rPr>
          <w:lang w:val="es-MX"/>
        </w:rPr>
        <w:t xml:space="preserve">PRISMA-P – </w:t>
      </w:r>
      <w:r w:rsidR="0023217B" w:rsidRPr="0023217B">
        <w:rPr>
          <w:lang w:val="es-MX"/>
        </w:rPr>
        <w:t>revisiones</w:t>
      </w:r>
      <w:r w:rsidRPr="0023217B">
        <w:rPr>
          <w:lang w:val="es-MX"/>
        </w:rPr>
        <w:t xml:space="preserve"> sistemáticas y </w:t>
      </w:r>
      <w:r w:rsidR="0023217B" w:rsidRPr="0023217B">
        <w:rPr>
          <w:lang w:val="es-MX"/>
        </w:rPr>
        <w:t>metaanálisis</w:t>
      </w:r>
      <w:r w:rsidR="00697407" w:rsidRPr="0023217B">
        <w:rPr>
          <w:lang w:val="es-MX"/>
        </w:rPr>
        <w:t xml:space="preserve"> (</w:t>
      </w:r>
      <w:hyperlink r:id="rId11" w:history="1">
        <w:r w:rsidR="00697407" w:rsidRPr="0023217B">
          <w:rPr>
            <w:rStyle w:val="Hyperlink"/>
            <w:lang w:val="es-MX"/>
          </w:rPr>
          <w:t>http://www.prisma-statement.org/Extensions/Protocols.aspx</w:t>
        </w:r>
      </w:hyperlink>
      <w:r w:rsidR="00697407" w:rsidRPr="0023217B">
        <w:rPr>
          <w:lang w:val="es-MX"/>
        </w:rPr>
        <w:t xml:space="preserve">) </w:t>
      </w:r>
    </w:p>
    <w:p w14:paraId="6070A972" w14:textId="4D69B748" w:rsidR="00697407" w:rsidRPr="0023217B" w:rsidRDefault="00F152E6" w:rsidP="00697407">
      <w:pPr>
        <w:pStyle w:val="ListParagraph"/>
        <w:numPr>
          <w:ilvl w:val="0"/>
          <w:numId w:val="30"/>
        </w:numPr>
        <w:rPr>
          <w:lang w:val="es-MX"/>
        </w:rPr>
      </w:pPr>
      <w:r w:rsidRPr="0023217B">
        <w:rPr>
          <w:lang w:val="es-MX"/>
        </w:rPr>
        <w:t xml:space="preserve">Guías </w:t>
      </w:r>
      <w:r w:rsidR="00697407" w:rsidRPr="0023217B">
        <w:rPr>
          <w:lang w:val="es-MX"/>
        </w:rPr>
        <w:t xml:space="preserve">STARD – </w:t>
      </w:r>
      <w:r w:rsidRPr="0023217B">
        <w:rPr>
          <w:lang w:val="es-MX"/>
        </w:rPr>
        <w:t xml:space="preserve">estudios de precisión diagnóstica </w:t>
      </w:r>
      <w:r w:rsidR="002406FA" w:rsidRPr="0023217B">
        <w:rPr>
          <w:lang w:val="es-MX"/>
        </w:rPr>
        <w:t>(</w:t>
      </w:r>
      <w:hyperlink r:id="rId12" w:history="1">
        <w:r w:rsidR="002406FA" w:rsidRPr="0023217B">
          <w:rPr>
            <w:rStyle w:val="Hyperlink"/>
            <w:lang w:val="es-MX"/>
          </w:rPr>
          <w:t>http://www.equator-network.org/reporting-guidelines/stard</w:t>
        </w:r>
      </w:hyperlink>
      <w:r w:rsidR="002406FA" w:rsidRPr="0023217B">
        <w:rPr>
          <w:lang w:val="es-MX"/>
        </w:rPr>
        <w:t>)</w:t>
      </w:r>
    </w:p>
    <w:p w14:paraId="5D215EF7" w14:textId="305C2F22" w:rsidR="00697407" w:rsidRPr="0023217B" w:rsidRDefault="00F152E6" w:rsidP="00697407">
      <w:pPr>
        <w:pStyle w:val="ListParagraph"/>
        <w:numPr>
          <w:ilvl w:val="0"/>
          <w:numId w:val="30"/>
        </w:numPr>
        <w:rPr>
          <w:lang w:val="es-MX"/>
        </w:rPr>
      </w:pPr>
      <w:r w:rsidRPr="0023217B">
        <w:rPr>
          <w:lang w:val="es-MX"/>
        </w:rPr>
        <w:t xml:space="preserve">Guías </w:t>
      </w:r>
      <w:r w:rsidR="00697407" w:rsidRPr="0023217B">
        <w:rPr>
          <w:lang w:val="es-MX"/>
        </w:rPr>
        <w:t xml:space="preserve">STREGA – </w:t>
      </w:r>
      <w:r w:rsidRPr="0023217B">
        <w:rPr>
          <w:lang w:val="es-MX"/>
        </w:rPr>
        <w:t>estudios genéticos</w:t>
      </w:r>
      <w:r w:rsidR="002406FA" w:rsidRPr="0023217B">
        <w:rPr>
          <w:lang w:val="es-MX"/>
        </w:rPr>
        <w:t xml:space="preserve"> (</w:t>
      </w:r>
      <w:hyperlink r:id="rId13" w:history="1">
        <w:r w:rsidR="002406FA" w:rsidRPr="0023217B">
          <w:rPr>
            <w:rStyle w:val="Hyperlink"/>
            <w:lang w:val="es-MX"/>
          </w:rPr>
          <w:t>http://www.equator-network.org/reporting-guidelines/strobe-strega/</w:t>
        </w:r>
      </w:hyperlink>
      <w:r w:rsidR="002406FA" w:rsidRPr="0023217B">
        <w:rPr>
          <w:lang w:val="es-MX"/>
        </w:rPr>
        <w:t>)</w:t>
      </w:r>
    </w:p>
    <w:p w14:paraId="644520CA" w14:textId="039FF2F9" w:rsidR="00697407" w:rsidRPr="0023217B" w:rsidRDefault="00F152E6" w:rsidP="00697407">
      <w:pPr>
        <w:pStyle w:val="ListParagraph"/>
        <w:numPr>
          <w:ilvl w:val="0"/>
          <w:numId w:val="30"/>
        </w:numPr>
        <w:rPr>
          <w:lang w:val="es-MX"/>
        </w:rPr>
      </w:pPr>
      <w:r w:rsidRPr="0023217B">
        <w:rPr>
          <w:lang w:val="es-MX"/>
        </w:rPr>
        <w:t xml:space="preserve">Estatuto </w:t>
      </w:r>
      <w:r w:rsidR="00697407" w:rsidRPr="0023217B">
        <w:rPr>
          <w:lang w:val="es-MX"/>
        </w:rPr>
        <w:t xml:space="preserve">GATHER – </w:t>
      </w:r>
      <w:r w:rsidRPr="0023217B">
        <w:rPr>
          <w:lang w:val="es-MX"/>
        </w:rPr>
        <w:t xml:space="preserve">estudios para estimados de salud global </w:t>
      </w:r>
      <w:r w:rsidR="002406FA" w:rsidRPr="0023217B">
        <w:rPr>
          <w:lang w:val="es-MX"/>
        </w:rPr>
        <w:t>(</w:t>
      </w:r>
      <w:hyperlink r:id="rId14" w:history="1">
        <w:r w:rsidR="002406FA" w:rsidRPr="0023217B">
          <w:rPr>
            <w:rStyle w:val="Hyperlink"/>
            <w:lang w:val="es-MX"/>
          </w:rPr>
          <w:t>http://gather-statement.org/</w:t>
        </w:r>
      </w:hyperlink>
      <w:r w:rsidR="002406FA" w:rsidRPr="0023217B">
        <w:rPr>
          <w:lang w:val="es-MX"/>
        </w:rPr>
        <w:t>)</w:t>
      </w:r>
    </w:p>
    <w:p w14:paraId="18C422C1" w14:textId="77777777" w:rsidR="00774441" w:rsidRPr="0023217B" w:rsidRDefault="00774441" w:rsidP="00774441">
      <w:pPr>
        <w:rPr>
          <w:lang w:val="es-MX"/>
        </w:rPr>
      </w:pPr>
    </w:p>
    <w:p w14:paraId="2C2B1507" w14:textId="21BD1392" w:rsidR="00697407" w:rsidRPr="0023217B" w:rsidRDefault="00F152E6" w:rsidP="00697407">
      <w:pPr>
        <w:pStyle w:val="Heading1"/>
        <w:rPr>
          <w:lang w:val="es-MX"/>
        </w:rPr>
      </w:pPr>
      <w:r w:rsidRPr="0023217B">
        <w:rPr>
          <w:lang w:val="es-MX"/>
        </w:rPr>
        <w:t xml:space="preserve">Registro de Protocolo </w:t>
      </w:r>
    </w:p>
    <w:p w14:paraId="6C217CB0" w14:textId="426856D5" w:rsidR="00697407" w:rsidRPr="0023217B" w:rsidRDefault="00697407" w:rsidP="00697407">
      <w:pPr>
        <w:rPr>
          <w:lang w:val="es-MX"/>
        </w:rPr>
      </w:pPr>
    </w:p>
    <w:p w14:paraId="37D7FCC6" w14:textId="74B09EE3" w:rsidR="00697407" w:rsidRPr="0023217B" w:rsidRDefault="00F152E6" w:rsidP="00697407">
      <w:pPr>
        <w:rPr>
          <w:lang w:val="es-MX"/>
        </w:rPr>
      </w:pPr>
      <w:r w:rsidRPr="0023217B">
        <w:rPr>
          <w:lang w:val="es-MX"/>
        </w:rPr>
        <w:t xml:space="preserve">Es importante registrar el </w:t>
      </w:r>
      <w:r w:rsidR="0023217B" w:rsidRPr="0023217B">
        <w:rPr>
          <w:lang w:val="es-MX"/>
        </w:rPr>
        <w:t>estudio</w:t>
      </w:r>
      <w:r w:rsidRPr="0023217B">
        <w:rPr>
          <w:lang w:val="es-MX"/>
        </w:rPr>
        <w:t xml:space="preserve"> antes del reclutamiento del primer paciente del estudio. El </w:t>
      </w:r>
      <w:r w:rsidR="0023217B" w:rsidRPr="0023217B">
        <w:rPr>
          <w:lang w:val="es-MX"/>
        </w:rPr>
        <w:t>protocolo</w:t>
      </w:r>
      <w:r w:rsidRPr="0023217B">
        <w:rPr>
          <w:lang w:val="es-MX"/>
        </w:rPr>
        <w:t xml:space="preserve"> puede ser registrado en las siguientes plataformas</w:t>
      </w:r>
      <w:r w:rsidR="00697407" w:rsidRPr="0023217B">
        <w:rPr>
          <w:lang w:val="es-MX"/>
        </w:rPr>
        <w:t xml:space="preserve">: </w:t>
      </w:r>
    </w:p>
    <w:p w14:paraId="1C179312" w14:textId="70D8A4ED" w:rsidR="00360DB2" w:rsidRPr="0023217B" w:rsidRDefault="00360DB2" w:rsidP="00360DB2">
      <w:pPr>
        <w:pStyle w:val="ListParagraph"/>
        <w:numPr>
          <w:ilvl w:val="0"/>
          <w:numId w:val="33"/>
        </w:numPr>
        <w:rPr>
          <w:lang w:val="es-MX"/>
        </w:rPr>
      </w:pPr>
      <w:r w:rsidRPr="0023217B">
        <w:rPr>
          <w:b/>
          <w:bCs/>
          <w:lang w:val="es-MX"/>
        </w:rPr>
        <w:t>ClinicalTrials.gov</w:t>
      </w:r>
      <w:r w:rsidRPr="0023217B">
        <w:rPr>
          <w:lang w:val="es-MX"/>
        </w:rPr>
        <w:t xml:space="preserve">: </w:t>
      </w:r>
      <w:hyperlink r:id="rId15" w:history="1">
        <w:r w:rsidRPr="0023217B">
          <w:rPr>
            <w:rStyle w:val="Hyperlink"/>
            <w:lang w:val="es-MX"/>
          </w:rPr>
          <w:t>https://clinicaltrials.gov</w:t>
        </w:r>
      </w:hyperlink>
      <w:r w:rsidRPr="0023217B">
        <w:rPr>
          <w:lang w:val="es-MX"/>
        </w:rPr>
        <w:t xml:space="preserve"> </w:t>
      </w:r>
    </w:p>
    <w:p w14:paraId="5E56C728" w14:textId="39A464B7" w:rsidR="00360DB2" w:rsidRPr="0023217B" w:rsidRDefault="00360DB2" w:rsidP="00360DB2">
      <w:pPr>
        <w:pStyle w:val="ListParagraph"/>
        <w:numPr>
          <w:ilvl w:val="0"/>
          <w:numId w:val="33"/>
        </w:numPr>
        <w:rPr>
          <w:lang w:val="es-MX"/>
        </w:rPr>
      </w:pPr>
      <w:r w:rsidRPr="0023217B">
        <w:rPr>
          <w:b/>
          <w:bCs/>
          <w:lang w:val="es-MX"/>
        </w:rPr>
        <w:t>WHO’s International Clinical Trial Registry Platform</w:t>
      </w:r>
      <w:r w:rsidR="00F152E6" w:rsidRPr="0023217B">
        <w:rPr>
          <w:b/>
          <w:bCs/>
          <w:lang w:val="es-MX"/>
        </w:rPr>
        <w:t xml:space="preserve"> (</w:t>
      </w:r>
      <w:r w:rsidR="0023217B" w:rsidRPr="0023217B">
        <w:rPr>
          <w:b/>
          <w:bCs/>
          <w:lang w:val="es-MX"/>
        </w:rPr>
        <w:t>Plataforma Internacional de Registro de Ensayos Clínicos de la OMS)</w:t>
      </w:r>
      <w:r w:rsidRPr="0023217B">
        <w:rPr>
          <w:lang w:val="es-MX"/>
        </w:rPr>
        <w:t xml:space="preserve">: </w:t>
      </w:r>
      <w:hyperlink r:id="rId16" w:history="1">
        <w:r w:rsidRPr="0023217B">
          <w:rPr>
            <w:rStyle w:val="Hyperlink"/>
            <w:lang w:val="es-MX"/>
          </w:rPr>
          <w:t>https://www.who.int/ictrp/search/en/</w:t>
        </w:r>
      </w:hyperlink>
      <w:r w:rsidRPr="0023217B">
        <w:rPr>
          <w:lang w:val="es-MX"/>
        </w:rPr>
        <w:t xml:space="preserve"> </w:t>
      </w:r>
    </w:p>
    <w:p w14:paraId="649DCA5B" w14:textId="3E8F61F6" w:rsidR="00774441" w:rsidRPr="0023217B" w:rsidRDefault="00360DB2" w:rsidP="00774441">
      <w:pPr>
        <w:pStyle w:val="ListParagraph"/>
        <w:numPr>
          <w:ilvl w:val="0"/>
          <w:numId w:val="33"/>
        </w:numPr>
        <w:rPr>
          <w:lang w:val="es-MX"/>
        </w:rPr>
      </w:pPr>
      <w:r w:rsidRPr="0023217B">
        <w:rPr>
          <w:b/>
          <w:bCs/>
          <w:lang w:val="es-MX"/>
        </w:rPr>
        <w:t>PROPSPERO</w:t>
      </w:r>
      <w:r w:rsidRPr="0023217B">
        <w:rPr>
          <w:lang w:val="es-MX"/>
        </w:rPr>
        <w:t xml:space="preserve"> (</w:t>
      </w:r>
      <w:r w:rsidR="0023217B" w:rsidRPr="0023217B">
        <w:rPr>
          <w:lang w:val="es-MX"/>
        </w:rPr>
        <w:t>para revisiones sistemáticas</w:t>
      </w:r>
      <w:r w:rsidRPr="0023217B">
        <w:rPr>
          <w:lang w:val="es-MX"/>
        </w:rPr>
        <w:t xml:space="preserve">)  </w:t>
      </w:r>
      <w:hyperlink r:id="rId17" w:history="1">
        <w:r w:rsidRPr="0023217B">
          <w:rPr>
            <w:rStyle w:val="Hyperlink"/>
            <w:lang w:val="es-MX"/>
          </w:rPr>
          <w:t>https://www.crd.york.ac.uk/prospero/</w:t>
        </w:r>
      </w:hyperlink>
    </w:p>
    <w:p w14:paraId="1468F12F" w14:textId="15824BA9" w:rsidR="00774441" w:rsidRPr="0023217B" w:rsidRDefault="0023217B" w:rsidP="00697407">
      <w:pPr>
        <w:pStyle w:val="Heading1"/>
        <w:rPr>
          <w:lang w:val="es-MX"/>
        </w:rPr>
      </w:pPr>
      <w:r w:rsidRPr="0023217B">
        <w:rPr>
          <w:lang w:val="es-MX"/>
        </w:rPr>
        <w:lastRenderedPageBreak/>
        <w:t>Publicación</w:t>
      </w:r>
    </w:p>
    <w:p w14:paraId="18F94FAC" w14:textId="77777777" w:rsidR="00774441" w:rsidRPr="0023217B" w:rsidRDefault="00774441" w:rsidP="00774441">
      <w:pPr>
        <w:rPr>
          <w:lang w:val="es-MX"/>
        </w:rPr>
      </w:pPr>
    </w:p>
    <w:p w14:paraId="1D33DF74" w14:textId="00C95D27" w:rsidR="00360DB2" w:rsidRPr="0023217B" w:rsidRDefault="0023217B" w:rsidP="002C0F3A">
      <w:pPr>
        <w:pStyle w:val="Heading2"/>
        <w:numPr>
          <w:ilvl w:val="0"/>
          <w:numId w:val="0"/>
        </w:numPr>
        <w:rPr>
          <w:lang w:val="es-MX"/>
        </w:rPr>
      </w:pPr>
      <w:r w:rsidRPr="0023217B">
        <w:rPr>
          <w:lang w:val="es-MX"/>
        </w:rPr>
        <w:t>¿Por qué</w:t>
      </w:r>
      <w:r w:rsidR="00360DB2" w:rsidRPr="0023217B">
        <w:rPr>
          <w:lang w:val="es-MX"/>
        </w:rPr>
        <w:t>?</w:t>
      </w:r>
    </w:p>
    <w:p w14:paraId="2F724AC8" w14:textId="57F1B8CD" w:rsidR="00774441" w:rsidRPr="0023217B" w:rsidRDefault="0023217B" w:rsidP="00360DB2">
      <w:pPr>
        <w:pStyle w:val="ListParagraph"/>
        <w:numPr>
          <w:ilvl w:val="0"/>
          <w:numId w:val="34"/>
        </w:numPr>
        <w:rPr>
          <w:lang w:val="es-MX"/>
        </w:rPr>
      </w:pPr>
      <w:r w:rsidRPr="0023217B">
        <w:rPr>
          <w:lang w:val="es-MX"/>
        </w:rPr>
        <w:t>Añade rigor científico</w:t>
      </w:r>
      <w:r w:rsidR="00774441" w:rsidRPr="0023217B">
        <w:rPr>
          <w:lang w:val="es-MX"/>
        </w:rPr>
        <w:t xml:space="preserve"> </w:t>
      </w:r>
      <w:r w:rsidRPr="0023217B">
        <w:rPr>
          <w:lang w:val="es-MX"/>
        </w:rPr>
        <w:t>–</w:t>
      </w:r>
      <w:r w:rsidR="00774441" w:rsidRPr="0023217B">
        <w:rPr>
          <w:lang w:val="es-MX"/>
        </w:rPr>
        <w:t xml:space="preserve"> </w:t>
      </w:r>
      <w:r w:rsidRPr="0023217B">
        <w:rPr>
          <w:lang w:val="es-MX"/>
        </w:rPr>
        <w:t xml:space="preserve">resultados presentados / el análisis será comparado con lo que se intentaba hacer originalmente </w:t>
      </w:r>
    </w:p>
    <w:p w14:paraId="4EABB791" w14:textId="5EDF0A3D" w:rsidR="00774441" w:rsidRPr="0023217B" w:rsidRDefault="0023217B" w:rsidP="00360DB2">
      <w:pPr>
        <w:pStyle w:val="ListParagraph"/>
        <w:numPr>
          <w:ilvl w:val="0"/>
          <w:numId w:val="34"/>
        </w:numPr>
        <w:rPr>
          <w:lang w:val="es-MX"/>
        </w:rPr>
      </w:pPr>
      <w:r w:rsidRPr="0023217B">
        <w:rPr>
          <w:lang w:val="es-MX"/>
        </w:rPr>
        <w:t xml:space="preserve">El artículo de resultados puede hacer referencia al protocolo (en la sección de metodología) dejando más espacio en el texto para resultados / discusión </w:t>
      </w:r>
    </w:p>
    <w:p w14:paraId="2CAE1882" w14:textId="02F084A8" w:rsidR="00774441" w:rsidRPr="0023217B" w:rsidRDefault="0023217B" w:rsidP="00360DB2">
      <w:pPr>
        <w:pStyle w:val="ListParagraph"/>
        <w:numPr>
          <w:ilvl w:val="0"/>
          <w:numId w:val="34"/>
        </w:numPr>
        <w:rPr>
          <w:lang w:val="es-MX"/>
        </w:rPr>
      </w:pPr>
      <w:r w:rsidRPr="0023217B">
        <w:rPr>
          <w:lang w:val="es-MX"/>
        </w:rPr>
        <w:t>Publicación Adicional</w:t>
      </w:r>
    </w:p>
    <w:p w14:paraId="2DEEFD1B" w14:textId="093607D9" w:rsidR="00774441" w:rsidRPr="0023217B" w:rsidRDefault="0023217B" w:rsidP="00360DB2">
      <w:pPr>
        <w:pStyle w:val="ListParagraph"/>
        <w:numPr>
          <w:ilvl w:val="0"/>
          <w:numId w:val="34"/>
        </w:numPr>
        <w:rPr>
          <w:lang w:val="es-MX"/>
        </w:rPr>
      </w:pPr>
      <w:r w:rsidRPr="0023217B">
        <w:rPr>
          <w:lang w:val="es-MX"/>
        </w:rPr>
        <w:t>Evitar trabajos duplicados, específicamente en revisiones sistemáticas</w:t>
      </w:r>
    </w:p>
    <w:p w14:paraId="37444183" w14:textId="77777777" w:rsidR="00774441" w:rsidRPr="0023217B" w:rsidRDefault="00774441" w:rsidP="00774441">
      <w:pPr>
        <w:rPr>
          <w:lang w:val="es-MX"/>
        </w:rPr>
      </w:pPr>
    </w:p>
    <w:p w14:paraId="190493DD" w14:textId="0C457E80" w:rsidR="00360DB2" w:rsidRPr="0023217B" w:rsidRDefault="0023217B" w:rsidP="002C0F3A">
      <w:pPr>
        <w:rPr>
          <w:lang w:val="es-MX"/>
        </w:rPr>
      </w:pPr>
      <w:r w:rsidRPr="0023217B">
        <w:rPr>
          <w:rStyle w:val="Heading2Char"/>
          <w:lang w:val="es-MX"/>
        </w:rPr>
        <w:t>¿Donde</w:t>
      </w:r>
      <w:r w:rsidR="00774441" w:rsidRPr="0023217B">
        <w:rPr>
          <w:rStyle w:val="Heading2Char"/>
          <w:lang w:val="es-MX"/>
        </w:rPr>
        <w:t>?</w:t>
      </w:r>
      <w:r w:rsidR="00360DB2" w:rsidRPr="0023217B">
        <w:rPr>
          <w:lang w:val="es-MX"/>
        </w:rPr>
        <w:t xml:space="preserve"> </w:t>
      </w:r>
    </w:p>
    <w:p w14:paraId="505A3E01" w14:textId="112C6923" w:rsidR="00214094" w:rsidRPr="0023217B" w:rsidRDefault="0023217B" w:rsidP="00360DB2">
      <w:pPr>
        <w:pStyle w:val="ListParagraph"/>
        <w:numPr>
          <w:ilvl w:val="0"/>
          <w:numId w:val="35"/>
        </w:numPr>
        <w:rPr>
          <w:lang w:val="es-MX"/>
        </w:rPr>
      </w:pPr>
      <w:r w:rsidRPr="0023217B">
        <w:rPr>
          <w:lang w:val="es-MX"/>
        </w:rPr>
        <w:t>Muchas revistas –</w:t>
      </w:r>
      <w:r w:rsidR="00360DB2" w:rsidRPr="0023217B">
        <w:rPr>
          <w:lang w:val="es-MX"/>
        </w:rPr>
        <w:t xml:space="preserve"> </w:t>
      </w:r>
      <w:r w:rsidRPr="0023217B">
        <w:rPr>
          <w:lang w:val="es-MX"/>
        </w:rPr>
        <w:t xml:space="preserve">revise el sitio web antes de la preparación para sometimiento a revisión </w:t>
      </w:r>
    </w:p>
    <w:sectPr w:rsidR="00214094" w:rsidRPr="0023217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CA0E2" w14:textId="77777777" w:rsidR="00074150" w:rsidRDefault="00074150" w:rsidP="004A013B">
      <w:pPr>
        <w:spacing w:after="0" w:line="240" w:lineRule="auto"/>
      </w:pPr>
      <w:r>
        <w:separator/>
      </w:r>
    </w:p>
  </w:endnote>
  <w:endnote w:type="continuationSeparator" w:id="0">
    <w:p w14:paraId="22084964" w14:textId="77777777" w:rsidR="00074150" w:rsidRDefault="00074150" w:rsidP="004A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42498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2F4C4B" w14:textId="0CBE86F8" w:rsidR="0096537D" w:rsidRDefault="0096537D" w:rsidP="006B5F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0C73DF" w14:textId="77777777" w:rsidR="004A013B" w:rsidRDefault="004A0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757289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CF5C4" w14:textId="372E7132" w:rsidR="0096537D" w:rsidRDefault="0096537D" w:rsidP="006B5F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D8D1D9" w14:textId="77777777" w:rsidR="004A013B" w:rsidRDefault="004A0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301A0" w14:textId="77777777" w:rsidR="004A013B" w:rsidRDefault="004A0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1C3B" w14:textId="77777777" w:rsidR="00074150" w:rsidRDefault="00074150" w:rsidP="004A013B">
      <w:pPr>
        <w:spacing w:after="0" w:line="240" w:lineRule="auto"/>
      </w:pPr>
      <w:r>
        <w:separator/>
      </w:r>
    </w:p>
  </w:footnote>
  <w:footnote w:type="continuationSeparator" w:id="0">
    <w:p w14:paraId="78EBD64A" w14:textId="77777777" w:rsidR="00074150" w:rsidRDefault="00074150" w:rsidP="004A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14D7" w14:textId="634D0C8D" w:rsidR="004A013B" w:rsidRDefault="004A0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F899" w14:textId="1DE75770" w:rsidR="004A013B" w:rsidRDefault="004A0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8477" w14:textId="4DDAF099" w:rsidR="004A013B" w:rsidRDefault="004A0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8B8"/>
    <w:multiLevelType w:val="hybridMultilevel"/>
    <w:tmpl w:val="B3E62DD2"/>
    <w:lvl w:ilvl="0" w:tplc="163A1A50">
      <w:start w:val="1"/>
      <w:numFmt w:val="bullet"/>
      <w:lvlText w:val="•"/>
      <w:lvlJc w:val="left"/>
      <w:pPr>
        <w:tabs>
          <w:tab w:val="num" w:pos="65"/>
        </w:tabs>
        <w:ind w:left="65" w:hanging="360"/>
      </w:pPr>
      <w:rPr>
        <w:rFonts w:ascii="Arial" w:hAnsi="Arial" w:hint="default"/>
      </w:rPr>
    </w:lvl>
    <w:lvl w:ilvl="1" w:tplc="DEDEA4AA" w:tentative="1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2" w:tplc="9F728154" w:tentative="1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3" w:tplc="DE503ED4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Arial" w:hAnsi="Arial" w:hint="default"/>
      </w:rPr>
    </w:lvl>
    <w:lvl w:ilvl="4" w:tplc="B9B00B58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Arial" w:hAnsi="Arial" w:hint="default"/>
      </w:rPr>
    </w:lvl>
    <w:lvl w:ilvl="5" w:tplc="7708FD7A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Arial" w:hAnsi="Arial" w:hint="default"/>
      </w:rPr>
    </w:lvl>
    <w:lvl w:ilvl="6" w:tplc="CA247D32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Arial" w:hAnsi="Arial" w:hint="default"/>
      </w:rPr>
    </w:lvl>
    <w:lvl w:ilvl="7" w:tplc="47F6044C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Arial" w:hAnsi="Arial" w:hint="default"/>
      </w:rPr>
    </w:lvl>
    <w:lvl w:ilvl="8" w:tplc="4CCEE4A6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Arial" w:hAnsi="Arial" w:hint="default"/>
      </w:rPr>
    </w:lvl>
  </w:abstractNum>
  <w:abstractNum w:abstractNumId="1" w15:restartNumberingAfterBreak="0">
    <w:nsid w:val="04060D83"/>
    <w:multiLevelType w:val="hybridMultilevel"/>
    <w:tmpl w:val="71A2F55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3E6"/>
    <w:multiLevelType w:val="hybridMultilevel"/>
    <w:tmpl w:val="DE3435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6E5"/>
    <w:multiLevelType w:val="hybridMultilevel"/>
    <w:tmpl w:val="17DA5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590"/>
    <w:multiLevelType w:val="hybridMultilevel"/>
    <w:tmpl w:val="9FDC6D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3D23"/>
    <w:multiLevelType w:val="hybridMultilevel"/>
    <w:tmpl w:val="6E4025FE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13BD3"/>
    <w:multiLevelType w:val="hybridMultilevel"/>
    <w:tmpl w:val="9CEA4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0D76"/>
    <w:multiLevelType w:val="hybridMultilevel"/>
    <w:tmpl w:val="404ABC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3A7C"/>
    <w:multiLevelType w:val="hybridMultilevel"/>
    <w:tmpl w:val="CB2ABA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6732"/>
    <w:multiLevelType w:val="hybridMultilevel"/>
    <w:tmpl w:val="8F16B5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06CBA"/>
    <w:multiLevelType w:val="hybridMultilevel"/>
    <w:tmpl w:val="C8A85F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1BD9"/>
    <w:multiLevelType w:val="hybridMultilevel"/>
    <w:tmpl w:val="210C4C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D173C"/>
    <w:multiLevelType w:val="hybridMultilevel"/>
    <w:tmpl w:val="0EDA15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DD1"/>
    <w:multiLevelType w:val="hybridMultilevel"/>
    <w:tmpl w:val="963ADD88"/>
    <w:lvl w:ilvl="0" w:tplc="1C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E75DE2"/>
    <w:multiLevelType w:val="hybridMultilevel"/>
    <w:tmpl w:val="8A64C44C"/>
    <w:lvl w:ilvl="0" w:tplc="408E0A96">
      <w:start w:val="1"/>
      <w:numFmt w:val="decimal"/>
      <w:pStyle w:val="Heading2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194F"/>
    <w:multiLevelType w:val="hybridMultilevel"/>
    <w:tmpl w:val="3B2A3ABA"/>
    <w:lvl w:ilvl="0" w:tplc="3AA41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0B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EB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0B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2B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2D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6E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20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2A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1773CB"/>
    <w:multiLevelType w:val="hybridMultilevel"/>
    <w:tmpl w:val="0ED8E7B2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F932CE4"/>
    <w:multiLevelType w:val="hybridMultilevel"/>
    <w:tmpl w:val="B502AB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26E"/>
    <w:multiLevelType w:val="hybridMultilevel"/>
    <w:tmpl w:val="89EA69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696"/>
    <w:multiLevelType w:val="hybridMultilevel"/>
    <w:tmpl w:val="CB0E4D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3B4"/>
    <w:multiLevelType w:val="hybridMultilevel"/>
    <w:tmpl w:val="1C94CCE4"/>
    <w:lvl w:ilvl="0" w:tplc="04044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AA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C9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09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C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2A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CA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6C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0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447FB6"/>
    <w:multiLevelType w:val="hybridMultilevel"/>
    <w:tmpl w:val="72C806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FF6"/>
    <w:multiLevelType w:val="hybridMultilevel"/>
    <w:tmpl w:val="E1EA60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64BA6"/>
    <w:multiLevelType w:val="hybridMultilevel"/>
    <w:tmpl w:val="B7A4C432"/>
    <w:lvl w:ilvl="0" w:tplc="23246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0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E5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6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64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A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9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6F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6A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FF2CC5"/>
    <w:multiLevelType w:val="hybridMultilevel"/>
    <w:tmpl w:val="79923C80"/>
    <w:lvl w:ilvl="0" w:tplc="83560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A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6B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E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29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B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D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0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06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1B7792"/>
    <w:multiLevelType w:val="hybridMultilevel"/>
    <w:tmpl w:val="CAFE24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87E19"/>
    <w:multiLevelType w:val="hybridMultilevel"/>
    <w:tmpl w:val="D5B633B0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FB90872"/>
    <w:multiLevelType w:val="hybridMultilevel"/>
    <w:tmpl w:val="54EC69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463A9"/>
    <w:multiLevelType w:val="hybridMultilevel"/>
    <w:tmpl w:val="0E6A384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76D06"/>
    <w:multiLevelType w:val="hybridMultilevel"/>
    <w:tmpl w:val="8C8EAD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F2D3B"/>
    <w:multiLevelType w:val="hybridMultilevel"/>
    <w:tmpl w:val="4A6460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035CB"/>
    <w:multiLevelType w:val="hybridMultilevel"/>
    <w:tmpl w:val="DC2055DE"/>
    <w:lvl w:ilvl="0" w:tplc="A252D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EC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84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2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43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E0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A8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04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891A04"/>
    <w:multiLevelType w:val="hybridMultilevel"/>
    <w:tmpl w:val="A3E4F2AC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A005364"/>
    <w:multiLevelType w:val="hybridMultilevel"/>
    <w:tmpl w:val="BC7C88F2"/>
    <w:lvl w:ilvl="0" w:tplc="23EC7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CA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A8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4B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6A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21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E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84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E3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E35EB0"/>
    <w:multiLevelType w:val="hybridMultilevel"/>
    <w:tmpl w:val="3B6CFEF6"/>
    <w:lvl w:ilvl="0" w:tplc="51D4912E">
      <w:start w:val="1"/>
      <w:numFmt w:val="decimal"/>
      <w:lvlText w:val="%1)"/>
      <w:lvlJc w:val="left"/>
      <w:pPr>
        <w:ind w:left="360" w:hanging="360"/>
      </w:pPr>
      <w:rPr>
        <w:rFonts w:eastAsiaTheme="majorEastAsia" w:cstheme="majorBidi" w:hint="default"/>
        <w:b/>
        <w:sz w:val="32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8D0C4C"/>
    <w:multiLevelType w:val="hybridMultilevel"/>
    <w:tmpl w:val="CFD0FF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45933"/>
    <w:multiLevelType w:val="hybridMultilevel"/>
    <w:tmpl w:val="5524A75A"/>
    <w:lvl w:ilvl="0" w:tplc="A9686F28">
      <w:start w:val="1"/>
      <w:numFmt w:val="decimal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17831"/>
    <w:multiLevelType w:val="hybridMultilevel"/>
    <w:tmpl w:val="8F0897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B6766"/>
    <w:multiLevelType w:val="hybridMultilevel"/>
    <w:tmpl w:val="E146BCFE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F681FFE"/>
    <w:multiLevelType w:val="hybridMultilevel"/>
    <w:tmpl w:val="FD263C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1"/>
  </w:num>
  <w:num w:numId="4">
    <w:abstractNumId w:val="28"/>
  </w:num>
  <w:num w:numId="5">
    <w:abstractNumId w:val="25"/>
  </w:num>
  <w:num w:numId="6">
    <w:abstractNumId w:val="13"/>
  </w:num>
  <w:num w:numId="7">
    <w:abstractNumId w:val="36"/>
  </w:num>
  <w:num w:numId="8">
    <w:abstractNumId w:val="2"/>
  </w:num>
  <w:num w:numId="9">
    <w:abstractNumId w:val="39"/>
  </w:num>
  <w:num w:numId="10">
    <w:abstractNumId w:val="5"/>
  </w:num>
  <w:num w:numId="11">
    <w:abstractNumId w:val="29"/>
  </w:num>
  <w:num w:numId="12">
    <w:abstractNumId w:val="18"/>
  </w:num>
  <w:num w:numId="13">
    <w:abstractNumId w:val="30"/>
  </w:num>
  <w:num w:numId="14">
    <w:abstractNumId w:val="10"/>
  </w:num>
  <w:num w:numId="15">
    <w:abstractNumId w:val="3"/>
  </w:num>
  <w:num w:numId="16">
    <w:abstractNumId w:val="21"/>
  </w:num>
  <w:num w:numId="17">
    <w:abstractNumId w:val="12"/>
  </w:num>
  <w:num w:numId="18">
    <w:abstractNumId w:val="17"/>
  </w:num>
  <w:num w:numId="19">
    <w:abstractNumId w:val="22"/>
  </w:num>
  <w:num w:numId="20">
    <w:abstractNumId w:val="37"/>
  </w:num>
  <w:num w:numId="21">
    <w:abstractNumId w:val="19"/>
  </w:num>
  <w:num w:numId="22">
    <w:abstractNumId w:val="31"/>
  </w:num>
  <w:num w:numId="23">
    <w:abstractNumId w:val="4"/>
  </w:num>
  <w:num w:numId="24">
    <w:abstractNumId w:val="23"/>
  </w:num>
  <w:num w:numId="25">
    <w:abstractNumId w:val="7"/>
  </w:num>
  <w:num w:numId="26">
    <w:abstractNumId w:val="15"/>
  </w:num>
  <w:num w:numId="27">
    <w:abstractNumId w:val="6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0"/>
  </w:num>
  <w:num w:numId="33">
    <w:abstractNumId w:val="27"/>
  </w:num>
  <w:num w:numId="34">
    <w:abstractNumId w:val="8"/>
  </w:num>
  <w:num w:numId="35">
    <w:abstractNumId w:val="26"/>
  </w:num>
  <w:num w:numId="36">
    <w:abstractNumId w:val="14"/>
  </w:num>
  <w:num w:numId="37">
    <w:abstractNumId w:val="16"/>
  </w:num>
  <w:num w:numId="38">
    <w:abstractNumId w:val="38"/>
  </w:num>
  <w:num w:numId="39">
    <w:abstractNumId w:val="3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41"/>
    <w:rsid w:val="000203F4"/>
    <w:rsid w:val="0003235E"/>
    <w:rsid w:val="00074150"/>
    <w:rsid w:val="000D2697"/>
    <w:rsid w:val="000E35DB"/>
    <w:rsid w:val="00214094"/>
    <w:rsid w:val="0023217B"/>
    <w:rsid w:val="002406FA"/>
    <w:rsid w:val="00273F27"/>
    <w:rsid w:val="002C0F3A"/>
    <w:rsid w:val="002E042E"/>
    <w:rsid w:val="00360DB2"/>
    <w:rsid w:val="00367F90"/>
    <w:rsid w:val="003B3E74"/>
    <w:rsid w:val="003C37D2"/>
    <w:rsid w:val="003E50D8"/>
    <w:rsid w:val="00474358"/>
    <w:rsid w:val="004A013B"/>
    <w:rsid w:val="00510892"/>
    <w:rsid w:val="00556C81"/>
    <w:rsid w:val="005E1589"/>
    <w:rsid w:val="0063295D"/>
    <w:rsid w:val="00686621"/>
    <w:rsid w:val="0068776F"/>
    <w:rsid w:val="00697407"/>
    <w:rsid w:val="00774441"/>
    <w:rsid w:val="00792CC7"/>
    <w:rsid w:val="00794BD3"/>
    <w:rsid w:val="007D0100"/>
    <w:rsid w:val="008256B9"/>
    <w:rsid w:val="00831174"/>
    <w:rsid w:val="00885B5D"/>
    <w:rsid w:val="008C60F3"/>
    <w:rsid w:val="00914D9D"/>
    <w:rsid w:val="00944F90"/>
    <w:rsid w:val="0096537D"/>
    <w:rsid w:val="00965D28"/>
    <w:rsid w:val="009D055E"/>
    <w:rsid w:val="009E032E"/>
    <w:rsid w:val="00A3665F"/>
    <w:rsid w:val="00A911B7"/>
    <w:rsid w:val="00AF6FCA"/>
    <w:rsid w:val="00B44914"/>
    <w:rsid w:val="00B908A3"/>
    <w:rsid w:val="00BE4A4F"/>
    <w:rsid w:val="00BF4D15"/>
    <w:rsid w:val="00C20BF1"/>
    <w:rsid w:val="00C24D84"/>
    <w:rsid w:val="00C269E8"/>
    <w:rsid w:val="00C26D6B"/>
    <w:rsid w:val="00C34E1B"/>
    <w:rsid w:val="00C801ED"/>
    <w:rsid w:val="00CC11D9"/>
    <w:rsid w:val="00DE07F6"/>
    <w:rsid w:val="00E65E28"/>
    <w:rsid w:val="00EB1761"/>
    <w:rsid w:val="00EC5080"/>
    <w:rsid w:val="00ED08A9"/>
    <w:rsid w:val="00EE7E98"/>
    <w:rsid w:val="00F152E6"/>
    <w:rsid w:val="00F30F50"/>
    <w:rsid w:val="00F91B71"/>
    <w:rsid w:val="00FE7162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3ACB6"/>
  <w15:chartTrackingRefBased/>
  <w15:docId w15:val="{606B1204-84BE-4169-A75D-C778745E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D28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08A3"/>
    <w:pPr>
      <w:keepNext/>
      <w:keepLines/>
      <w:spacing w:before="240" w:after="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0F3A"/>
    <w:pPr>
      <w:keepNext/>
      <w:keepLines/>
      <w:numPr>
        <w:numId w:val="36"/>
      </w:numPr>
      <w:spacing w:before="40" w:after="0" w:line="360" w:lineRule="auto"/>
      <w:ind w:left="0" w:firstLine="0"/>
      <w:outlineLvl w:val="1"/>
    </w:pPr>
    <w:rPr>
      <w:rFonts w:eastAsiaTheme="majorEastAsia" w:cstheme="majorBidi"/>
      <w:i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8A3"/>
    <w:rPr>
      <w:rFonts w:ascii="Times New Roman" w:hAnsi="Times New Roman"/>
      <w:b/>
      <w:sz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D010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100"/>
    <w:rPr>
      <w:rFonts w:ascii="Times New Roman" w:eastAsiaTheme="majorEastAsia" w:hAnsi="Times New Roman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D0100"/>
    <w:pPr>
      <w:numPr>
        <w:ilvl w:val="1"/>
      </w:numPr>
    </w:pPr>
    <w:rPr>
      <w:rFonts w:eastAsiaTheme="minorEastAsia"/>
      <w:i/>
      <w:spacing w:val="15"/>
      <w:sz w:val="36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7D0100"/>
    <w:rPr>
      <w:rFonts w:ascii="Times New Roman" w:eastAsiaTheme="minorEastAsia" w:hAnsi="Times New Roman"/>
      <w:i/>
      <w:spacing w:val="15"/>
      <w:sz w:val="36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EB17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0F3A"/>
    <w:rPr>
      <w:rFonts w:ascii="Times New Roman" w:eastAsiaTheme="majorEastAsia" w:hAnsi="Times New Roman" w:cstheme="majorBidi"/>
      <w:i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6974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6974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4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3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3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1B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1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6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9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8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t-statement.org" TargetMode="External"/><Relationship Id="rId13" Type="http://schemas.openxmlformats.org/officeDocument/2006/relationships/hyperlink" Target="http://www.equator-network.org/reporting-guidelines/strobe-strega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equator-network.org/reporting-guidelines/stard" TargetMode="External"/><Relationship Id="rId17" Type="http://schemas.openxmlformats.org/officeDocument/2006/relationships/hyperlink" Target="https://www.crd.york.ac.uk/prospero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ho.int/ictrp/search/en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sma-statement.org/Extensions/Protocols.asp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inicaltrials.gov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trobe-statement.org/index.php?id=strobe-hom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pirit-statement.org" TargetMode="External"/><Relationship Id="rId14" Type="http://schemas.openxmlformats.org/officeDocument/2006/relationships/hyperlink" Target="http://gather-statement.org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Sodumisa Ngwenya</dc:creator>
  <cp:keywords/>
  <dc:description/>
  <cp:lastModifiedBy>Naomi Wright</cp:lastModifiedBy>
  <cp:revision>2</cp:revision>
  <dcterms:created xsi:type="dcterms:W3CDTF">2019-03-15T16:29:00Z</dcterms:created>
  <dcterms:modified xsi:type="dcterms:W3CDTF">2019-03-15T16:29:00Z</dcterms:modified>
</cp:coreProperties>
</file>