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E4696" w14:textId="77777777" w:rsidR="00580EF9" w:rsidRPr="002A3808" w:rsidRDefault="00580EF9" w:rsidP="00580EF9">
      <w:pPr>
        <w:jc w:val="center"/>
        <w:rPr>
          <w:sz w:val="40"/>
        </w:rPr>
      </w:pPr>
      <w:r w:rsidRPr="002A3808">
        <w:rPr>
          <w:sz w:val="40"/>
        </w:rPr>
        <w:t>Global PaedSurg Research Training Fellowship</w:t>
      </w:r>
    </w:p>
    <w:p w14:paraId="0B66BFB6" w14:textId="77777777" w:rsidR="00580EF9" w:rsidRDefault="00580EF9" w:rsidP="00580EF9">
      <w:pPr>
        <w:jc w:val="center"/>
      </w:pPr>
      <w:r w:rsidRPr="002A3808">
        <w:rPr>
          <w:noProof/>
        </w:rPr>
        <w:drawing>
          <wp:inline distT="0" distB="0" distL="0" distR="0" wp14:anchorId="4C9176EB" wp14:editId="038BF7C2">
            <wp:extent cx="3382503" cy="2202180"/>
            <wp:effectExtent l="0" t="0" r="8890" b="7620"/>
            <wp:docPr id="17" name="Content Placeholder 3">
              <a:extLst xmlns:a="http://schemas.openxmlformats.org/drawingml/2006/main">
                <a:ext uri="{FF2B5EF4-FFF2-40B4-BE49-F238E27FC236}">
                  <a16:creationId xmlns:a16="http://schemas.microsoft.com/office/drawing/2014/main" id="{8420AB96-200C-B44E-8332-08643A153A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ent Placeholder 3">
                      <a:extLst>
                        <a:ext uri="{FF2B5EF4-FFF2-40B4-BE49-F238E27FC236}">
                          <a16:creationId xmlns:a16="http://schemas.microsoft.com/office/drawing/2014/main" id="{8420AB96-200C-B44E-8332-08643A153AB3}"/>
                        </a:ext>
                      </a:extLst>
                    </pic:cNvPr>
                    <pic:cNvPicPr>
                      <a:picLocks noChangeAspect="1"/>
                    </pic:cNvPicPr>
                  </pic:nvPicPr>
                  <pic:blipFill rotWithShape="1">
                    <a:blip r:embed="rId7" cstate="screen">
                      <a:extLst>
                        <a:ext uri="{28A0092B-C50C-407E-A947-70E740481C1C}">
                          <a14:useLocalDpi xmlns:a14="http://schemas.microsoft.com/office/drawing/2010/main"/>
                        </a:ext>
                      </a:extLst>
                    </a:blip>
                    <a:srcRect/>
                    <a:stretch/>
                  </pic:blipFill>
                  <pic:spPr>
                    <a:xfrm>
                      <a:off x="0" y="0"/>
                      <a:ext cx="3422656" cy="2228322"/>
                    </a:xfrm>
                    <a:prstGeom prst="rect">
                      <a:avLst/>
                    </a:prstGeom>
                  </pic:spPr>
                </pic:pic>
              </a:graphicData>
            </a:graphic>
          </wp:inline>
        </w:drawing>
      </w:r>
    </w:p>
    <w:p w14:paraId="7FD56D13" w14:textId="3F25FB0F" w:rsidR="00580EF9" w:rsidRPr="00CE4033" w:rsidRDefault="00580EF9" w:rsidP="00580EF9">
      <w:pPr>
        <w:jc w:val="center"/>
        <w:rPr>
          <w:b/>
          <w:sz w:val="32"/>
          <w:u w:val="single"/>
        </w:rPr>
      </w:pPr>
      <w:r w:rsidRPr="00CE4033">
        <w:rPr>
          <w:b/>
          <w:sz w:val="32"/>
          <w:u w:val="single"/>
        </w:rPr>
        <w:t xml:space="preserve">Session </w:t>
      </w:r>
      <w:r w:rsidR="00F50B5D">
        <w:rPr>
          <w:b/>
          <w:sz w:val="32"/>
          <w:u w:val="single"/>
        </w:rPr>
        <w:t>8</w:t>
      </w:r>
      <w:r w:rsidRPr="00CE4033">
        <w:rPr>
          <w:b/>
          <w:sz w:val="32"/>
          <w:u w:val="single"/>
        </w:rPr>
        <w:t xml:space="preserve">: </w:t>
      </w:r>
      <w:r w:rsidR="00283C53">
        <w:rPr>
          <w:b/>
          <w:sz w:val="32"/>
          <w:u w:val="single"/>
        </w:rPr>
        <w:t>29 June</w:t>
      </w:r>
      <w:r w:rsidRPr="00CE4033">
        <w:rPr>
          <w:b/>
          <w:sz w:val="32"/>
          <w:u w:val="single"/>
        </w:rPr>
        <w:t xml:space="preserve"> 2019</w:t>
      </w:r>
    </w:p>
    <w:p w14:paraId="35E3101C" w14:textId="2BAC6D8C" w:rsidR="00A30DF9" w:rsidRPr="00580EF9" w:rsidRDefault="000D1D61" w:rsidP="00580EF9">
      <w:pPr>
        <w:jc w:val="center"/>
        <w:rPr>
          <w:b/>
          <w:bCs/>
          <w:sz w:val="32"/>
          <w:szCs w:val="32"/>
        </w:rPr>
      </w:pPr>
      <w:r w:rsidRPr="00580EF9">
        <w:rPr>
          <w:b/>
          <w:bCs/>
          <w:sz w:val="32"/>
          <w:szCs w:val="32"/>
        </w:rPr>
        <w:t>Preparing an abstract for submission at a conference for presentation</w:t>
      </w:r>
    </w:p>
    <w:p w14:paraId="10F363D0" w14:textId="7C4F9C51" w:rsidR="00580EF9" w:rsidRDefault="00580EF9" w:rsidP="00580EF9">
      <w:pPr>
        <w:jc w:val="center"/>
        <w:rPr>
          <w:b/>
          <w:bCs/>
          <w:sz w:val="32"/>
          <w:szCs w:val="32"/>
        </w:rPr>
      </w:pPr>
    </w:p>
    <w:p w14:paraId="152CC404" w14:textId="6762BA7C" w:rsidR="00283C53" w:rsidRPr="00580EF9" w:rsidRDefault="00283C53" w:rsidP="00580EF9">
      <w:pPr>
        <w:jc w:val="center"/>
        <w:rPr>
          <w:b/>
          <w:bCs/>
          <w:sz w:val="32"/>
          <w:szCs w:val="32"/>
        </w:rPr>
      </w:pPr>
      <w:r>
        <w:rPr>
          <w:b/>
          <w:bCs/>
          <w:sz w:val="32"/>
          <w:szCs w:val="32"/>
        </w:rPr>
        <w:t>By:</w:t>
      </w:r>
    </w:p>
    <w:p w14:paraId="61846096" w14:textId="77777777" w:rsidR="00D92F77" w:rsidRPr="00D92F77" w:rsidRDefault="00D92F77" w:rsidP="00580EF9">
      <w:pPr>
        <w:spacing w:line="259" w:lineRule="auto"/>
        <w:jc w:val="center"/>
        <w:rPr>
          <w:b/>
          <w:bCs/>
          <w:sz w:val="32"/>
          <w:szCs w:val="32"/>
        </w:rPr>
      </w:pPr>
      <w:r w:rsidRPr="00D92F77">
        <w:rPr>
          <w:b/>
          <w:bCs/>
          <w:sz w:val="32"/>
          <w:szCs w:val="32"/>
          <w:lang w:val="en-US"/>
        </w:rPr>
        <w:t>Samir K. Gadepalli, MSc, MD, MBA</w:t>
      </w:r>
    </w:p>
    <w:p w14:paraId="2E7A57EC" w14:textId="77777777" w:rsidR="00D92F77" w:rsidRPr="00D92F77" w:rsidRDefault="00D92F77" w:rsidP="00580EF9">
      <w:pPr>
        <w:spacing w:line="259" w:lineRule="auto"/>
        <w:jc w:val="center"/>
        <w:rPr>
          <w:b/>
          <w:bCs/>
          <w:sz w:val="32"/>
          <w:szCs w:val="32"/>
        </w:rPr>
      </w:pPr>
      <w:r w:rsidRPr="00D92F77">
        <w:rPr>
          <w:b/>
          <w:bCs/>
          <w:sz w:val="32"/>
          <w:szCs w:val="32"/>
          <w:lang w:val="en-US"/>
        </w:rPr>
        <w:t>Assistant Professor, Pediatric Surgery and Surgical Critical Care</w:t>
      </w:r>
    </w:p>
    <w:p w14:paraId="268BD51F" w14:textId="77777777" w:rsidR="00D92F77" w:rsidRPr="00D92F77" w:rsidRDefault="00D92F77" w:rsidP="00580EF9">
      <w:pPr>
        <w:spacing w:line="259" w:lineRule="auto"/>
        <w:jc w:val="center"/>
        <w:rPr>
          <w:b/>
          <w:bCs/>
          <w:sz w:val="32"/>
          <w:szCs w:val="32"/>
        </w:rPr>
      </w:pPr>
      <w:r w:rsidRPr="00D92F77">
        <w:rPr>
          <w:b/>
          <w:bCs/>
          <w:sz w:val="32"/>
          <w:szCs w:val="32"/>
          <w:lang w:val="en-US"/>
        </w:rPr>
        <w:t>University of Michigan</w:t>
      </w:r>
    </w:p>
    <w:p w14:paraId="5D7BDEAD" w14:textId="77777777" w:rsidR="00D92F77" w:rsidRPr="00D92F77" w:rsidRDefault="00D92F77" w:rsidP="00580EF9">
      <w:pPr>
        <w:spacing w:line="259" w:lineRule="auto"/>
        <w:jc w:val="center"/>
        <w:rPr>
          <w:b/>
          <w:bCs/>
          <w:sz w:val="32"/>
          <w:szCs w:val="32"/>
        </w:rPr>
      </w:pPr>
      <w:r w:rsidRPr="00D92F77">
        <w:rPr>
          <w:b/>
          <w:bCs/>
          <w:sz w:val="32"/>
          <w:szCs w:val="32"/>
          <w:lang w:val="en-US"/>
        </w:rPr>
        <w:t>Ann Arbor, MI, USA</w:t>
      </w:r>
    </w:p>
    <w:p w14:paraId="40563FF1" w14:textId="77777777" w:rsidR="00D92F77" w:rsidRDefault="00D92F77">
      <w:pPr>
        <w:spacing w:line="259" w:lineRule="auto"/>
      </w:pPr>
      <w:r>
        <w:br w:type="page"/>
      </w:r>
    </w:p>
    <w:p w14:paraId="7FDC9754" w14:textId="11887B94" w:rsidR="00D96932" w:rsidRDefault="00D96932" w:rsidP="00D96932">
      <w:pPr>
        <w:pStyle w:val="Heading1"/>
      </w:pPr>
      <w:r>
        <w:lastRenderedPageBreak/>
        <w:t>Preparing for an abstract</w:t>
      </w:r>
    </w:p>
    <w:p w14:paraId="406CDFD5" w14:textId="77777777" w:rsidR="00D96932" w:rsidRDefault="00D96932"/>
    <w:p w14:paraId="1FD1BB00" w14:textId="4C78A5BA" w:rsidR="000D1D61" w:rsidRDefault="000D1D61" w:rsidP="00D96932">
      <w:pPr>
        <w:pStyle w:val="ListParagraph"/>
        <w:numPr>
          <w:ilvl w:val="0"/>
          <w:numId w:val="8"/>
        </w:numPr>
      </w:pPr>
      <w:r>
        <w:t xml:space="preserve">Know the audience of your presentation </w:t>
      </w:r>
      <w:r w:rsidR="006768A4">
        <w:t>-</w:t>
      </w:r>
      <w:r w:rsidR="002F12D3">
        <w:t xml:space="preserve"> M</w:t>
      </w:r>
      <w:bookmarkStart w:id="0" w:name="_GoBack"/>
      <w:bookmarkEnd w:id="0"/>
      <w:r>
        <w:t>ake presentation carry relevant information for your audience</w:t>
      </w:r>
    </w:p>
    <w:p w14:paraId="4E208157" w14:textId="62B475F6" w:rsidR="006768A4" w:rsidRDefault="000D1D61" w:rsidP="00D96932">
      <w:pPr>
        <w:pStyle w:val="ListParagraph"/>
        <w:numPr>
          <w:ilvl w:val="0"/>
          <w:numId w:val="8"/>
        </w:numPr>
      </w:pPr>
      <w:r>
        <w:t xml:space="preserve">Follow the guidelines given by the conference organisers – clarify if the conference </w:t>
      </w:r>
      <w:r w:rsidR="006768A4">
        <w:t>will require you to only present your abstract at that specific conference or you’ll be able to present it at other similar conferences. These rules may vary from conference to conference. Prepare a manuscript together with your abstract in the event that it is also requested by the conference organisers.</w:t>
      </w:r>
    </w:p>
    <w:p w14:paraId="0E22CCDC" w14:textId="77777777" w:rsidR="00D96932" w:rsidRPr="00D96932" w:rsidRDefault="00D96932" w:rsidP="00D96932">
      <w:pPr>
        <w:pStyle w:val="ListParagraph"/>
        <w:numPr>
          <w:ilvl w:val="0"/>
          <w:numId w:val="8"/>
        </w:numPr>
      </w:pPr>
      <w:r w:rsidRPr="00D96932">
        <w:rPr>
          <w:lang w:val="en-US"/>
        </w:rPr>
        <w:t>Anatomy of an abstract</w:t>
      </w:r>
    </w:p>
    <w:p w14:paraId="6819CD77" w14:textId="77777777" w:rsidR="00D96932" w:rsidRPr="00D96932" w:rsidRDefault="00D96932" w:rsidP="00D96932">
      <w:pPr>
        <w:pStyle w:val="ListParagraph"/>
        <w:numPr>
          <w:ilvl w:val="1"/>
          <w:numId w:val="8"/>
        </w:numPr>
      </w:pPr>
      <w:r w:rsidRPr="00D96932">
        <w:rPr>
          <w:lang w:val="en-US"/>
        </w:rPr>
        <w:t>Background/Purpose (Why?)</w:t>
      </w:r>
    </w:p>
    <w:p w14:paraId="40EC3B40" w14:textId="77777777" w:rsidR="00D96932" w:rsidRPr="00D96932" w:rsidRDefault="00D96932" w:rsidP="00D96932">
      <w:pPr>
        <w:pStyle w:val="ListParagraph"/>
        <w:numPr>
          <w:ilvl w:val="1"/>
          <w:numId w:val="8"/>
        </w:numPr>
      </w:pPr>
      <w:r w:rsidRPr="00D96932">
        <w:rPr>
          <w:lang w:val="en-US"/>
        </w:rPr>
        <w:t>Methods (How?)</w:t>
      </w:r>
    </w:p>
    <w:p w14:paraId="41A9EB1B" w14:textId="77777777" w:rsidR="00D96932" w:rsidRPr="00D96932" w:rsidRDefault="00D96932" w:rsidP="00D96932">
      <w:pPr>
        <w:pStyle w:val="ListParagraph"/>
        <w:numPr>
          <w:ilvl w:val="1"/>
          <w:numId w:val="8"/>
        </w:numPr>
      </w:pPr>
      <w:r w:rsidRPr="00D96932">
        <w:rPr>
          <w:lang w:val="en-US"/>
        </w:rPr>
        <w:t>Results (What?)</w:t>
      </w:r>
    </w:p>
    <w:p w14:paraId="2EAD3105" w14:textId="77777777" w:rsidR="00D96932" w:rsidRPr="00D96932" w:rsidRDefault="00D96932" w:rsidP="00D96932">
      <w:pPr>
        <w:pStyle w:val="ListParagraph"/>
        <w:numPr>
          <w:ilvl w:val="1"/>
          <w:numId w:val="8"/>
        </w:numPr>
      </w:pPr>
      <w:r w:rsidRPr="00D96932">
        <w:rPr>
          <w:lang w:val="en-US"/>
        </w:rPr>
        <w:t>Conclusions (So what?)</w:t>
      </w:r>
    </w:p>
    <w:p w14:paraId="54524987" w14:textId="77777777" w:rsidR="00D96932" w:rsidRDefault="00D96932" w:rsidP="00D96932">
      <w:pPr>
        <w:pStyle w:val="ListParagraph"/>
        <w:numPr>
          <w:ilvl w:val="0"/>
          <w:numId w:val="8"/>
        </w:numPr>
      </w:pPr>
      <w:r>
        <w:t xml:space="preserve">An abstract is a trailer for the movie, this draws people to the conference. It may be chosen based on its relevance, audience precision (appropriate), strict adherence to guidelines and anatomy of study is as expected as well as a good catch. </w:t>
      </w:r>
    </w:p>
    <w:p w14:paraId="401E4C70" w14:textId="77777777" w:rsidR="00D96932" w:rsidRDefault="00D96932"/>
    <w:p w14:paraId="025E27CB" w14:textId="65673801" w:rsidR="00283C53" w:rsidRDefault="006768A4" w:rsidP="00D96932">
      <w:pPr>
        <w:pStyle w:val="Heading1"/>
      </w:pPr>
      <w:r>
        <w:t>Anatomy of abstract.</w:t>
      </w:r>
    </w:p>
    <w:p w14:paraId="095FEC1D" w14:textId="71294F04" w:rsidR="00BF3661" w:rsidRDefault="00BF3661"/>
    <w:p w14:paraId="3C58ECD2" w14:textId="68CA8788" w:rsidR="00BF3661" w:rsidRDefault="00BF3661" w:rsidP="00D96932">
      <w:pPr>
        <w:pStyle w:val="Heading2"/>
      </w:pPr>
      <w:r>
        <w:t>Background</w:t>
      </w:r>
    </w:p>
    <w:p w14:paraId="3D5AAB97" w14:textId="77777777" w:rsidR="00D96932" w:rsidRDefault="00D96932" w:rsidP="00D96932"/>
    <w:p w14:paraId="7F7C9F37" w14:textId="4557335F" w:rsidR="00283C53" w:rsidRDefault="00283C53" w:rsidP="00D96932">
      <w:r>
        <w:t>Background/purpose/introduction – defines the why, why do we want to do this study</w:t>
      </w:r>
      <w:r w:rsidR="00D96932">
        <w:t xml:space="preserve"> </w:t>
      </w:r>
    </w:p>
    <w:p w14:paraId="659538E1" w14:textId="455559E9" w:rsidR="00BF3661" w:rsidRDefault="00BF3661" w:rsidP="00D96932">
      <w:pPr>
        <w:pStyle w:val="ListParagraph"/>
        <w:numPr>
          <w:ilvl w:val="0"/>
          <w:numId w:val="9"/>
        </w:numPr>
      </w:pPr>
      <w:r>
        <w:t>1-3 lines long</w:t>
      </w:r>
    </w:p>
    <w:p w14:paraId="7667064D" w14:textId="4DDCC6CE" w:rsidR="00BF3661" w:rsidRDefault="00BF3661" w:rsidP="00D96932">
      <w:pPr>
        <w:pStyle w:val="ListParagraph"/>
        <w:numPr>
          <w:ilvl w:val="0"/>
          <w:numId w:val="9"/>
        </w:numPr>
      </w:pPr>
      <w:r>
        <w:t xml:space="preserve">First sentence – what we know, main character, right altitude – the first sentence depicts the level to which the audience will need to be focused on. </w:t>
      </w:r>
    </w:p>
    <w:p w14:paraId="579D6B74" w14:textId="4C136D0B" w:rsidR="00BF3661" w:rsidRDefault="00BF3661" w:rsidP="00D96932">
      <w:pPr>
        <w:pStyle w:val="ListParagraph"/>
        <w:numPr>
          <w:ilvl w:val="0"/>
          <w:numId w:val="9"/>
        </w:numPr>
      </w:pPr>
      <w:r>
        <w:t>Second sentence – sometimes included in the first or third for space – focuses on the problem that needs to be solved, looking at the unknown gap existing within the literature or the field</w:t>
      </w:r>
    </w:p>
    <w:p w14:paraId="204B1EFB" w14:textId="13E9942C" w:rsidR="00BF3661" w:rsidRDefault="00BF3661" w:rsidP="00D96932">
      <w:pPr>
        <w:pStyle w:val="ListParagraph"/>
        <w:numPr>
          <w:ilvl w:val="0"/>
          <w:numId w:val="9"/>
        </w:numPr>
      </w:pPr>
      <w:r>
        <w:lastRenderedPageBreak/>
        <w:t xml:space="preserve">Third sentence – how will the </w:t>
      </w:r>
      <w:r w:rsidR="00283C53">
        <w:t>problem</w:t>
      </w:r>
      <w:r>
        <w:t xml:space="preserve"> be solved, hypothesis establishment is at this sentence</w:t>
      </w:r>
    </w:p>
    <w:p w14:paraId="1ED22275" w14:textId="7E80A350" w:rsidR="00BF3661" w:rsidRDefault="00BF3661"/>
    <w:p w14:paraId="280638D6" w14:textId="4F4032D6" w:rsidR="00BF3661" w:rsidRDefault="00BF3661">
      <w:r>
        <w:t xml:space="preserve">For example </w:t>
      </w:r>
    </w:p>
    <w:p w14:paraId="6CEB2098" w14:textId="3AD4CB69" w:rsidR="00BF3661" w:rsidRDefault="00BF3661">
      <w:r w:rsidRPr="00BF3661">
        <w:rPr>
          <w:noProof/>
        </w:rPr>
        <w:drawing>
          <wp:inline distT="0" distB="0" distL="0" distR="0" wp14:anchorId="0E6F4FBF" wp14:editId="2001DE23">
            <wp:extent cx="5731510" cy="901065"/>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731510" cy="901065"/>
                    </a:xfrm>
                    <a:prstGeom prst="rect">
                      <a:avLst/>
                    </a:prstGeom>
                  </pic:spPr>
                </pic:pic>
              </a:graphicData>
            </a:graphic>
          </wp:inline>
        </w:drawing>
      </w:r>
    </w:p>
    <w:p w14:paraId="108C43E7" w14:textId="48680C53" w:rsidR="00BF3661" w:rsidRDefault="00BF3661">
      <w:r w:rsidRPr="00BF3661">
        <w:rPr>
          <w:noProof/>
        </w:rPr>
        <w:drawing>
          <wp:anchor distT="0" distB="0" distL="114300" distR="114300" simplePos="0" relativeHeight="251659264" behindDoc="0" locked="0" layoutInCell="1" allowOverlap="1" wp14:anchorId="6B41738D" wp14:editId="48FADF82">
            <wp:simplePos x="0" y="0"/>
            <wp:positionH relativeFrom="column">
              <wp:posOffset>0</wp:posOffset>
            </wp:positionH>
            <wp:positionV relativeFrom="paragraph">
              <wp:posOffset>-635</wp:posOffset>
            </wp:positionV>
            <wp:extent cx="5731510" cy="1006475"/>
            <wp:effectExtent l="0" t="0" r="2540" b="317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5731510" cy="1006475"/>
                    </a:xfrm>
                    <a:prstGeom prst="rect">
                      <a:avLst/>
                    </a:prstGeom>
                  </pic:spPr>
                </pic:pic>
              </a:graphicData>
            </a:graphic>
          </wp:anchor>
        </w:drawing>
      </w:r>
    </w:p>
    <w:p w14:paraId="205BEC68" w14:textId="0189100D" w:rsidR="006768A4" w:rsidRDefault="006768A4"/>
    <w:p w14:paraId="02397408" w14:textId="77777777" w:rsidR="006768A4" w:rsidRDefault="006768A4"/>
    <w:p w14:paraId="6CB7EBA9" w14:textId="5AADAF95" w:rsidR="006768A4" w:rsidRDefault="00BF3661">
      <w:r w:rsidRPr="00BF3661">
        <w:rPr>
          <w:noProof/>
        </w:rPr>
        <w:drawing>
          <wp:anchor distT="0" distB="0" distL="114300" distR="114300" simplePos="0" relativeHeight="251660288" behindDoc="0" locked="0" layoutInCell="1" allowOverlap="1" wp14:anchorId="5B5D5EA8" wp14:editId="5435C264">
            <wp:simplePos x="0" y="0"/>
            <wp:positionH relativeFrom="margin">
              <wp:align>left</wp:align>
            </wp:positionH>
            <wp:positionV relativeFrom="paragraph">
              <wp:posOffset>223520</wp:posOffset>
            </wp:positionV>
            <wp:extent cx="5731510" cy="842645"/>
            <wp:effectExtent l="0" t="0" r="254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5731510" cy="842645"/>
                    </a:xfrm>
                    <a:prstGeom prst="rect">
                      <a:avLst/>
                    </a:prstGeom>
                  </pic:spPr>
                </pic:pic>
              </a:graphicData>
            </a:graphic>
          </wp:anchor>
        </w:drawing>
      </w:r>
    </w:p>
    <w:p w14:paraId="20629F43" w14:textId="2D6F594F" w:rsidR="006768A4" w:rsidRDefault="006768A4"/>
    <w:p w14:paraId="23C20384" w14:textId="650DB44B" w:rsidR="00BF3661" w:rsidRDefault="00BF3661"/>
    <w:p w14:paraId="6A3545C8" w14:textId="77777777" w:rsidR="00283C53" w:rsidRDefault="00283C53"/>
    <w:p w14:paraId="3FAEFD7C" w14:textId="0CEB13C5" w:rsidR="00BF3661" w:rsidRDefault="00BF3661" w:rsidP="00D96932">
      <w:pPr>
        <w:pStyle w:val="Heading2"/>
      </w:pPr>
      <w:r>
        <w:t xml:space="preserve">Methods </w:t>
      </w:r>
    </w:p>
    <w:p w14:paraId="6B52B972" w14:textId="77777777" w:rsidR="00D96932" w:rsidRDefault="00D96932"/>
    <w:p w14:paraId="7C0DA81D" w14:textId="26A03660" w:rsidR="00790CC0" w:rsidRDefault="00283C53">
      <w:r>
        <w:t>Objective</w:t>
      </w:r>
      <w:r w:rsidR="00790CC0">
        <w:t xml:space="preserve"> review of what is to be done/ was done in the study</w:t>
      </w:r>
    </w:p>
    <w:p w14:paraId="06708B64" w14:textId="77777777" w:rsidR="00D96932" w:rsidRDefault="00D96932"/>
    <w:p w14:paraId="123886DE" w14:textId="1F226B06" w:rsidR="00BF3661" w:rsidRDefault="00BF3661" w:rsidP="00D96932">
      <w:pPr>
        <w:pStyle w:val="ListParagraph"/>
        <w:numPr>
          <w:ilvl w:val="0"/>
          <w:numId w:val="10"/>
        </w:numPr>
      </w:pPr>
      <w:r>
        <w:t xml:space="preserve">Length varies </w:t>
      </w:r>
    </w:p>
    <w:p w14:paraId="3E1711A5" w14:textId="5A663C41" w:rsidR="00BF3661" w:rsidRDefault="00BF3661" w:rsidP="00D96932">
      <w:pPr>
        <w:pStyle w:val="ListParagraph"/>
        <w:numPr>
          <w:ilvl w:val="0"/>
          <w:numId w:val="10"/>
        </w:numPr>
      </w:pPr>
      <w:r>
        <w:t>Detail matters</w:t>
      </w:r>
    </w:p>
    <w:p w14:paraId="3735AC53" w14:textId="22842317" w:rsidR="00BF3661" w:rsidRDefault="00BF3661" w:rsidP="00D96932">
      <w:pPr>
        <w:pStyle w:val="ListParagraph"/>
        <w:numPr>
          <w:ilvl w:val="0"/>
          <w:numId w:val="10"/>
        </w:numPr>
      </w:pPr>
      <w:r>
        <w:t>Key components</w:t>
      </w:r>
    </w:p>
    <w:p w14:paraId="47D546A0" w14:textId="7AA1B7D6" w:rsidR="00BF3661" w:rsidRPr="00BF3661" w:rsidRDefault="00BF3661" w:rsidP="00D96932">
      <w:pPr>
        <w:pStyle w:val="ListParagraph"/>
        <w:numPr>
          <w:ilvl w:val="1"/>
          <w:numId w:val="10"/>
        </w:numPr>
      </w:pPr>
      <w:r w:rsidRPr="00D96932">
        <w:rPr>
          <w:lang w:val="en-US"/>
        </w:rPr>
        <w:t>IRB – internal review board, ethics approval from the board</w:t>
      </w:r>
    </w:p>
    <w:p w14:paraId="5C0352AC" w14:textId="5FA2AE39" w:rsidR="00BF3661" w:rsidRPr="00BF3661" w:rsidRDefault="00BF3661" w:rsidP="00D96932">
      <w:pPr>
        <w:pStyle w:val="ListParagraph"/>
        <w:numPr>
          <w:ilvl w:val="1"/>
          <w:numId w:val="10"/>
        </w:numPr>
      </w:pPr>
      <w:r w:rsidRPr="00D96932">
        <w:rPr>
          <w:lang w:val="en-US"/>
        </w:rPr>
        <w:t xml:space="preserve">Population/Data source </w:t>
      </w:r>
      <w:r w:rsidR="00790CC0" w:rsidRPr="00D96932">
        <w:rPr>
          <w:lang w:val="en-US"/>
        </w:rPr>
        <w:t>–</w:t>
      </w:r>
      <w:r w:rsidRPr="00D96932">
        <w:rPr>
          <w:lang w:val="en-US"/>
        </w:rPr>
        <w:t xml:space="preserve"> </w:t>
      </w:r>
      <w:r w:rsidR="00790CC0" w:rsidRPr="00D96932">
        <w:rPr>
          <w:lang w:val="en-US"/>
        </w:rPr>
        <w:t>large data registries, source of registry and how it was obtained</w:t>
      </w:r>
    </w:p>
    <w:p w14:paraId="06877591" w14:textId="70C75EA4" w:rsidR="00BF3661" w:rsidRPr="00BF3661" w:rsidRDefault="00BF3661" w:rsidP="00D96932">
      <w:pPr>
        <w:pStyle w:val="ListParagraph"/>
        <w:numPr>
          <w:ilvl w:val="1"/>
          <w:numId w:val="10"/>
        </w:numPr>
      </w:pPr>
      <w:r w:rsidRPr="00D96932">
        <w:rPr>
          <w:lang w:val="en-US"/>
        </w:rPr>
        <w:t>Definitions</w:t>
      </w:r>
      <w:r w:rsidR="00790CC0" w:rsidRPr="00D96932">
        <w:rPr>
          <w:lang w:val="en-US"/>
        </w:rPr>
        <w:t xml:space="preserve"> – how to define specific populations, and words used in the study, exclusion and inclusion criteria</w:t>
      </w:r>
    </w:p>
    <w:p w14:paraId="15B5F06E" w14:textId="7EDACF5A" w:rsidR="00BF3661" w:rsidRPr="00BF3661" w:rsidRDefault="00BF3661" w:rsidP="00D96932">
      <w:pPr>
        <w:pStyle w:val="ListParagraph"/>
        <w:numPr>
          <w:ilvl w:val="1"/>
          <w:numId w:val="10"/>
        </w:numPr>
      </w:pPr>
      <w:r w:rsidRPr="00D96932">
        <w:rPr>
          <w:lang w:val="en-US"/>
        </w:rPr>
        <w:t>Approach</w:t>
      </w:r>
      <w:r w:rsidR="00790CC0" w:rsidRPr="00D96932">
        <w:rPr>
          <w:lang w:val="en-US"/>
        </w:rPr>
        <w:t xml:space="preserve"> – type of study design used, retrospective, RCT, prospective, survey</w:t>
      </w:r>
    </w:p>
    <w:p w14:paraId="7FD55AA3" w14:textId="77777777" w:rsidR="00BF3661" w:rsidRPr="00BF3661" w:rsidRDefault="00BF3661" w:rsidP="00D96932">
      <w:pPr>
        <w:pStyle w:val="ListParagraph"/>
        <w:numPr>
          <w:ilvl w:val="1"/>
          <w:numId w:val="10"/>
        </w:numPr>
      </w:pPr>
      <w:r w:rsidRPr="00D96932">
        <w:rPr>
          <w:lang w:val="en-US"/>
        </w:rPr>
        <w:lastRenderedPageBreak/>
        <w:t>Stats used</w:t>
      </w:r>
    </w:p>
    <w:p w14:paraId="370325A3" w14:textId="77777777" w:rsidR="00BF3661" w:rsidRPr="00BF3661" w:rsidRDefault="00BF3661" w:rsidP="00D96932">
      <w:pPr>
        <w:pStyle w:val="ListParagraph"/>
        <w:numPr>
          <w:ilvl w:val="1"/>
          <w:numId w:val="10"/>
        </w:numPr>
      </w:pPr>
      <w:r w:rsidRPr="00D96932">
        <w:rPr>
          <w:lang w:val="en-US"/>
        </w:rPr>
        <w:t>Demographics, intervention, outcomes, stats</w:t>
      </w:r>
    </w:p>
    <w:p w14:paraId="4242DF61" w14:textId="6E42D465" w:rsidR="00BF3661" w:rsidRDefault="00790CC0" w:rsidP="00D96932">
      <w:pPr>
        <w:pStyle w:val="ListParagraph"/>
        <w:numPr>
          <w:ilvl w:val="0"/>
          <w:numId w:val="10"/>
        </w:numPr>
      </w:pPr>
      <w:r>
        <w:t>Do not confuse results and methods</w:t>
      </w:r>
    </w:p>
    <w:p w14:paraId="14DB1C68" w14:textId="685071C4" w:rsidR="00790CC0" w:rsidRDefault="00790CC0"/>
    <w:p w14:paraId="712953AD" w14:textId="5952E809" w:rsidR="00790CC0" w:rsidRDefault="00790CC0">
      <w:r>
        <w:t xml:space="preserve">Example </w:t>
      </w:r>
    </w:p>
    <w:p w14:paraId="30F91EDB" w14:textId="746E8CA9" w:rsidR="00790CC0" w:rsidRDefault="00790CC0">
      <w:r w:rsidRPr="00790CC0">
        <w:rPr>
          <w:noProof/>
        </w:rPr>
        <w:drawing>
          <wp:inline distT="0" distB="0" distL="0" distR="0" wp14:anchorId="525E6887" wp14:editId="340382EE">
            <wp:extent cx="5731510" cy="1650365"/>
            <wp:effectExtent l="0" t="0" r="2540" b="698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5731510" cy="1650365"/>
                    </a:xfrm>
                    <a:prstGeom prst="rect">
                      <a:avLst/>
                    </a:prstGeom>
                  </pic:spPr>
                </pic:pic>
              </a:graphicData>
            </a:graphic>
          </wp:inline>
        </w:drawing>
      </w:r>
    </w:p>
    <w:p w14:paraId="50172E8D" w14:textId="77777777" w:rsidR="00F002E3" w:rsidRDefault="00F002E3"/>
    <w:p w14:paraId="7B84A352" w14:textId="26A78A95" w:rsidR="00790CC0" w:rsidRDefault="00790CC0" w:rsidP="00D96932">
      <w:pPr>
        <w:pStyle w:val="Heading2"/>
      </w:pPr>
      <w:r>
        <w:t xml:space="preserve">Results </w:t>
      </w:r>
    </w:p>
    <w:p w14:paraId="5374DE6C" w14:textId="5874BBFC" w:rsidR="002407B8" w:rsidRDefault="002407B8">
      <w:r>
        <w:t>Details the findings of the study</w:t>
      </w:r>
    </w:p>
    <w:p w14:paraId="047C2C15" w14:textId="59A96AD9" w:rsidR="00790CC0" w:rsidRDefault="00790CC0">
      <w:r>
        <w:t xml:space="preserve">Results and methods are very complementary as they determine if an abstract is chosen for presentation at the conference </w:t>
      </w:r>
    </w:p>
    <w:p w14:paraId="0ECBC7DD" w14:textId="77777777" w:rsidR="00790CC0" w:rsidRPr="00790CC0" w:rsidRDefault="00790CC0" w:rsidP="00F002E3">
      <w:pPr>
        <w:pStyle w:val="ListParagraph"/>
        <w:numPr>
          <w:ilvl w:val="0"/>
          <w:numId w:val="11"/>
        </w:numPr>
      </w:pPr>
      <w:r w:rsidRPr="00F002E3">
        <w:rPr>
          <w:lang w:val="en-US"/>
        </w:rPr>
        <w:t>Start HERE – does the whole story make sense</w:t>
      </w:r>
    </w:p>
    <w:p w14:paraId="3ABF2155" w14:textId="77777777" w:rsidR="00790CC0" w:rsidRPr="00790CC0" w:rsidRDefault="00790CC0" w:rsidP="00F002E3">
      <w:pPr>
        <w:pStyle w:val="ListParagraph"/>
        <w:numPr>
          <w:ilvl w:val="0"/>
          <w:numId w:val="11"/>
        </w:numPr>
      </w:pPr>
      <w:r w:rsidRPr="00F002E3">
        <w:rPr>
          <w:lang w:val="en-US"/>
        </w:rPr>
        <w:t>Do I want to hear more about this project?</w:t>
      </w:r>
    </w:p>
    <w:p w14:paraId="516E8E9F" w14:textId="3A3477D6" w:rsidR="00790CC0" w:rsidRPr="00F002E3" w:rsidRDefault="00790CC0" w:rsidP="00F002E3">
      <w:pPr>
        <w:pStyle w:val="ListParagraph"/>
        <w:numPr>
          <w:ilvl w:val="0"/>
          <w:numId w:val="11"/>
        </w:numPr>
        <w:rPr>
          <w:lang w:val="en-US"/>
        </w:rPr>
      </w:pPr>
      <w:r w:rsidRPr="00F002E3">
        <w:rPr>
          <w:lang w:val="en-US"/>
        </w:rPr>
        <w:t>Be organized</w:t>
      </w:r>
    </w:p>
    <w:p w14:paraId="19625450" w14:textId="77777777" w:rsidR="00790CC0" w:rsidRPr="00790CC0" w:rsidRDefault="00790CC0" w:rsidP="00F002E3">
      <w:pPr>
        <w:pStyle w:val="ListParagraph"/>
        <w:numPr>
          <w:ilvl w:val="0"/>
          <w:numId w:val="11"/>
        </w:numPr>
      </w:pPr>
      <w:r w:rsidRPr="00F002E3">
        <w:rPr>
          <w:lang w:val="en-US"/>
        </w:rPr>
        <w:t>Use your tables/figures wisely</w:t>
      </w:r>
    </w:p>
    <w:p w14:paraId="6C493FC6" w14:textId="0FDF5A40" w:rsidR="00790CC0" w:rsidRPr="00790CC0" w:rsidRDefault="00790CC0" w:rsidP="00F002E3">
      <w:pPr>
        <w:pStyle w:val="ListParagraph"/>
        <w:numPr>
          <w:ilvl w:val="0"/>
          <w:numId w:val="11"/>
        </w:numPr>
      </w:pPr>
      <w:r w:rsidRPr="00F002E3">
        <w:rPr>
          <w:lang w:val="en-US"/>
        </w:rPr>
        <w:t>Most important findings - Focus on your main findings,</w:t>
      </w:r>
    </w:p>
    <w:p w14:paraId="51209068" w14:textId="028FA4FA" w:rsidR="00790CC0" w:rsidRPr="00790CC0" w:rsidRDefault="00790CC0" w:rsidP="00F002E3">
      <w:pPr>
        <w:pStyle w:val="ListParagraph"/>
        <w:numPr>
          <w:ilvl w:val="0"/>
          <w:numId w:val="11"/>
        </w:numPr>
      </w:pPr>
      <w:r w:rsidRPr="00F002E3">
        <w:rPr>
          <w:lang w:val="en-US"/>
        </w:rPr>
        <w:t xml:space="preserve">Interpret but don’t judge – objective evidence based </w:t>
      </w:r>
      <w:r w:rsidR="004A202E" w:rsidRPr="00F002E3">
        <w:rPr>
          <w:lang w:val="en-US"/>
        </w:rPr>
        <w:t>interpretation</w:t>
      </w:r>
    </w:p>
    <w:p w14:paraId="6950BAD3" w14:textId="02CFA9CB" w:rsidR="00790CC0" w:rsidRPr="00790CC0" w:rsidRDefault="00790CC0" w:rsidP="00F002E3">
      <w:pPr>
        <w:pStyle w:val="ListParagraph"/>
        <w:numPr>
          <w:ilvl w:val="0"/>
          <w:numId w:val="11"/>
        </w:numPr>
      </w:pPr>
      <w:r w:rsidRPr="00F002E3">
        <w:rPr>
          <w:lang w:val="en-US"/>
        </w:rPr>
        <w:t>Complementary with methods</w:t>
      </w:r>
      <w:r w:rsidR="004A202E" w:rsidRPr="00F002E3">
        <w:rPr>
          <w:lang w:val="en-US"/>
        </w:rPr>
        <w:t xml:space="preserve"> – must be concurrent </w:t>
      </w:r>
    </w:p>
    <w:p w14:paraId="6846DCEF" w14:textId="2461AB12" w:rsidR="00790CC0" w:rsidRPr="00F002E3" w:rsidRDefault="00790CC0" w:rsidP="00F002E3">
      <w:pPr>
        <w:pStyle w:val="ListParagraph"/>
        <w:numPr>
          <w:ilvl w:val="0"/>
          <w:numId w:val="11"/>
        </w:numPr>
      </w:pPr>
      <w:r w:rsidRPr="00F002E3">
        <w:rPr>
          <w:lang w:val="en-US"/>
        </w:rPr>
        <w:t>Are decimal points necessary? How man</w:t>
      </w:r>
      <w:r w:rsidR="004A202E" w:rsidRPr="00F002E3">
        <w:rPr>
          <w:lang w:val="en-US"/>
        </w:rPr>
        <w:t>y? Are they necessary in the abstract?</w:t>
      </w:r>
    </w:p>
    <w:p w14:paraId="50CAF5A0" w14:textId="7C420210" w:rsidR="004A202E" w:rsidRPr="004A202E" w:rsidRDefault="004A202E" w:rsidP="00F002E3">
      <w:pPr>
        <w:pStyle w:val="ListParagraph"/>
        <w:numPr>
          <w:ilvl w:val="0"/>
          <w:numId w:val="11"/>
        </w:numPr>
      </w:pPr>
      <w:r w:rsidRPr="00F002E3">
        <w:rPr>
          <w:lang w:val="en-US"/>
        </w:rPr>
        <w:t xml:space="preserve">A good results section will get your abstract accepted </w:t>
      </w:r>
    </w:p>
    <w:p w14:paraId="153DD6D7" w14:textId="229816DF" w:rsidR="004A202E" w:rsidRPr="004A202E" w:rsidRDefault="004A202E" w:rsidP="00F002E3">
      <w:pPr>
        <w:pStyle w:val="ListParagraph"/>
        <w:numPr>
          <w:ilvl w:val="0"/>
          <w:numId w:val="11"/>
        </w:numPr>
      </w:pPr>
      <w:r w:rsidRPr="00F002E3">
        <w:rPr>
          <w:lang w:val="en-US"/>
        </w:rPr>
        <w:t xml:space="preserve">Not because of the findings but on how it’s presented – presented in a logical fashion  that’s understandable. </w:t>
      </w:r>
    </w:p>
    <w:p w14:paraId="0067B62C" w14:textId="77777777" w:rsidR="004A202E" w:rsidRPr="004A202E" w:rsidRDefault="004A202E" w:rsidP="00F002E3">
      <w:pPr>
        <w:pStyle w:val="ListParagraph"/>
        <w:numPr>
          <w:ilvl w:val="0"/>
          <w:numId w:val="11"/>
        </w:numPr>
      </w:pPr>
      <w:r w:rsidRPr="00F002E3">
        <w:rPr>
          <w:lang w:val="en-US"/>
        </w:rPr>
        <w:t>Typically I do it in 3-4 levels</w:t>
      </w:r>
    </w:p>
    <w:p w14:paraId="25C47513" w14:textId="77777777" w:rsidR="004A202E" w:rsidRPr="004A202E" w:rsidRDefault="004A202E" w:rsidP="00F002E3">
      <w:pPr>
        <w:pStyle w:val="ListParagraph"/>
        <w:numPr>
          <w:ilvl w:val="1"/>
          <w:numId w:val="11"/>
        </w:numPr>
      </w:pPr>
      <w:r w:rsidRPr="00F002E3">
        <w:rPr>
          <w:lang w:val="en-US"/>
        </w:rPr>
        <w:t>Population studied: Demographics – mean versus median</w:t>
      </w:r>
    </w:p>
    <w:p w14:paraId="7CCC317E" w14:textId="77777777" w:rsidR="004A202E" w:rsidRPr="004A202E" w:rsidRDefault="004A202E" w:rsidP="00F002E3">
      <w:pPr>
        <w:pStyle w:val="ListParagraph"/>
        <w:numPr>
          <w:ilvl w:val="1"/>
          <w:numId w:val="11"/>
        </w:numPr>
      </w:pPr>
      <w:r w:rsidRPr="00F002E3">
        <w:rPr>
          <w:lang w:val="en-US"/>
        </w:rPr>
        <w:t>Comparison of groups: p-values, confidence intervals important</w:t>
      </w:r>
    </w:p>
    <w:p w14:paraId="4093A3F6" w14:textId="427339AE" w:rsidR="004A202E" w:rsidRPr="004A202E" w:rsidRDefault="004A202E" w:rsidP="00F002E3">
      <w:pPr>
        <w:pStyle w:val="ListParagraph"/>
        <w:numPr>
          <w:ilvl w:val="1"/>
          <w:numId w:val="11"/>
        </w:numPr>
      </w:pPr>
      <w:r w:rsidRPr="00F002E3">
        <w:rPr>
          <w:lang w:val="en-US"/>
        </w:rPr>
        <w:lastRenderedPageBreak/>
        <w:t xml:space="preserve">Outcomes: make sure to appropriately adjust for regression (present what was used for adjustment in methods e.g. </w:t>
      </w:r>
      <w:r w:rsidR="00F002E3" w:rsidRPr="00F002E3">
        <w:rPr>
          <w:lang w:val="en-US"/>
        </w:rPr>
        <w:t>confounders)</w:t>
      </w:r>
    </w:p>
    <w:p w14:paraId="7B05F180" w14:textId="365F1732" w:rsidR="004A202E" w:rsidRPr="004A202E" w:rsidRDefault="004A202E" w:rsidP="00F002E3">
      <w:pPr>
        <w:pStyle w:val="ListParagraph"/>
        <w:numPr>
          <w:ilvl w:val="1"/>
          <w:numId w:val="11"/>
        </w:numPr>
      </w:pPr>
      <w:r w:rsidRPr="00F002E3">
        <w:rPr>
          <w:lang w:val="en-US"/>
        </w:rPr>
        <w:t>Most important finding: Table/Figure. Is the information understandable?</w:t>
      </w:r>
    </w:p>
    <w:p w14:paraId="2E0EB33D" w14:textId="608227E9" w:rsidR="004A202E" w:rsidRPr="004A202E" w:rsidRDefault="004A202E" w:rsidP="00F002E3">
      <w:pPr>
        <w:pStyle w:val="ListParagraph"/>
        <w:numPr>
          <w:ilvl w:val="1"/>
          <w:numId w:val="11"/>
        </w:numPr>
      </w:pPr>
      <w:r w:rsidRPr="00F002E3">
        <w:rPr>
          <w:lang w:val="en-US"/>
        </w:rPr>
        <w:t xml:space="preserve">Is it tweetable? The table should entice individuals to read the study. </w:t>
      </w:r>
    </w:p>
    <w:p w14:paraId="006D89D9" w14:textId="7B2CC571" w:rsidR="004A202E" w:rsidRPr="00F002E3" w:rsidRDefault="004A202E" w:rsidP="004A202E">
      <w:pPr>
        <w:pStyle w:val="ListParagraph"/>
        <w:numPr>
          <w:ilvl w:val="0"/>
          <w:numId w:val="11"/>
        </w:numPr>
        <w:rPr>
          <w:lang w:val="en-US"/>
        </w:rPr>
      </w:pPr>
      <w:r w:rsidRPr="00F002E3">
        <w:rPr>
          <w:lang w:val="en-US"/>
        </w:rPr>
        <w:t>The reader should get to the conclusion before reading it!!</w:t>
      </w:r>
    </w:p>
    <w:p w14:paraId="1960AF61" w14:textId="62696EF5" w:rsidR="004A202E" w:rsidRDefault="004A202E" w:rsidP="004A202E">
      <w:pPr>
        <w:rPr>
          <w:lang w:val="en-US"/>
        </w:rPr>
      </w:pPr>
      <w:r>
        <w:rPr>
          <w:lang w:val="en-US"/>
        </w:rPr>
        <w:t xml:space="preserve">Example </w:t>
      </w:r>
    </w:p>
    <w:p w14:paraId="01D2A62B" w14:textId="7299944F" w:rsidR="004A202E" w:rsidRPr="004A202E" w:rsidRDefault="004A202E" w:rsidP="004A202E">
      <w:r w:rsidRPr="004A202E">
        <w:rPr>
          <w:noProof/>
        </w:rPr>
        <w:drawing>
          <wp:anchor distT="0" distB="0" distL="114300" distR="114300" simplePos="0" relativeHeight="251662336" behindDoc="0" locked="0" layoutInCell="1" allowOverlap="1" wp14:anchorId="43FDE82A" wp14:editId="7EC07470">
            <wp:simplePos x="0" y="0"/>
            <wp:positionH relativeFrom="column">
              <wp:posOffset>0</wp:posOffset>
            </wp:positionH>
            <wp:positionV relativeFrom="paragraph">
              <wp:posOffset>-635</wp:posOffset>
            </wp:positionV>
            <wp:extent cx="5731510" cy="2051685"/>
            <wp:effectExtent l="0" t="0" r="2540" b="571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5731510" cy="2051685"/>
                    </a:xfrm>
                    <a:prstGeom prst="rect">
                      <a:avLst/>
                    </a:prstGeom>
                  </pic:spPr>
                </pic:pic>
              </a:graphicData>
            </a:graphic>
          </wp:anchor>
        </w:drawing>
      </w:r>
    </w:p>
    <w:p w14:paraId="595F4844" w14:textId="08DB7F42" w:rsidR="004A202E" w:rsidRDefault="004A202E" w:rsidP="00790CC0"/>
    <w:p w14:paraId="67ADB175" w14:textId="2812E789" w:rsidR="00D92F77" w:rsidRDefault="00D92F77" w:rsidP="00790CC0"/>
    <w:p w14:paraId="78493F1E" w14:textId="2D0765A0" w:rsidR="00D92F77" w:rsidRDefault="00D92F77" w:rsidP="00790CC0"/>
    <w:p w14:paraId="0FD26B31" w14:textId="1666F5E5" w:rsidR="00D92F77" w:rsidRDefault="00D92F77" w:rsidP="00790CC0"/>
    <w:p w14:paraId="06F4036C" w14:textId="5A3406AC" w:rsidR="00D92F77" w:rsidRDefault="00D92F77" w:rsidP="00790CC0"/>
    <w:p w14:paraId="18F0D66B" w14:textId="67AB014F" w:rsidR="00D92F77" w:rsidRDefault="00D92F77" w:rsidP="00790CC0">
      <w:r w:rsidRPr="004A202E">
        <w:rPr>
          <w:noProof/>
        </w:rPr>
        <w:drawing>
          <wp:anchor distT="0" distB="0" distL="114300" distR="114300" simplePos="0" relativeHeight="251664384" behindDoc="0" locked="0" layoutInCell="1" allowOverlap="1" wp14:anchorId="47DB7F3C" wp14:editId="4AACF11F">
            <wp:simplePos x="0" y="0"/>
            <wp:positionH relativeFrom="column">
              <wp:posOffset>0</wp:posOffset>
            </wp:positionH>
            <wp:positionV relativeFrom="paragraph">
              <wp:posOffset>-635</wp:posOffset>
            </wp:positionV>
            <wp:extent cx="5731510" cy="2468245"/>
            <wp:effectExtent l="0" t="0" r="2540" b="825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5731510" cy="2468245"/>
                    </a:xfrm>
                    <a:prstGeom prst="rect">
                      <a:avLst/>
                    </a:prstGeom>
                  </pic:spPr>
                </pic:pic>
              </a:graphicData>
            </a:graphic>
          </wp:anchor>
        </w:drawing>
      </w:r>
    </w:p>
    <w:p w14:paraId="265E25BE" w14:textId="0DBF9E8D" w:rsidR="00D92F77" w:rsidRDefault="00D92F77" w:rsidP="00790CC0"/>
    <w:p w14:paraId="0B32408C" w14:textId="21E2EC9D" w:rsidR="00D92F77" w:rsidRDefault="00D92F77" w:rsidP="00790CC0"/>
    <w:p w14:paraId="199C0DE4" w14:textId="12CDA8EA" w:rsidR="00D92F77" w:rsidRDefault="00D92F77" w:rsidP="00790CC0"/>
    <w:p w14:paraId="76D5DE9D" w14:textId="05CA236D" w:rsidR="00D92F77" w:rsidRDefault="00D92F77" w:rsidP="00790CC0"/>
    <w:p w14:paraId="36BDBFC6" w14:textId="2872EB18" w:rsidR="00D92F77" w:rsidRDefault="00D92F77" w:rsidP="00790CC0"/>
    <w:p w14:paraId="5BB1BB3A" w14:textId="4C689329" w:rsidR="00D92F77" w:rsidRDefault="00D92F77" w:rsidP="00790CC0"/>
    <w:p w14:paraId="5B61F896" w14:textId="6E5DDF43" w:rsidR="00F002E3" w:rsidRDefault="00F002E3" w:rsidP="00F002E3">
      <w:pPr>
        <w:spacing w:line="259" w:lineRule="auto"/>
      </w:pPr>
      <w:r w:rsidRPr="00D92F77">
        <w:rPr>
          <w:noProof/>
        </w:rPr>
        <w:drawing>
          <wp:anchor distT="0" distB="0" distL="114300" distR="114300" simplePos="0" relativeHeight="251674624" behindDoc="0" locked="0" layoutInCell="1" allowOverlap="1" wp14:anchorId="0BF78844" wp14:editId="7D95E287">
            <wp:simplePos x="0" y="0"/>
            <wp:positionH relativeFrom="margin">
              <wp:posOffset>-91440</wp:posOffset>
            </wp:positionH>
            <wp:positionV relativeFrom="margin">
              <wp:posOffset>6899275</wp:posOffset>
            </wp:positionV>
            <wp:extent cx="5730875" cy="2213610"/>
            <wp:effectExtent l="0" t="0" r="3175"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30875" cy="2213610"/>
                    </a:xfrm>
                    <a:prstGeom prst="rect">
                      <a:avLst/>
                    </a:prstGeom>
                  </pic:spPr>
                </pic:pic>
              </a:graphicData>
            </a:graphic>
            <wp14:sizeRelH relativeFrom="margin">
              <wp14:pctWidth>0</wp14:pctWidth>
            </wp14:sizeRelH>
            <wp14:sizeRelV relativeFrom="margin">
              <wp14:pctHeight>0</wp14:pctHeight>
            </wp14:sizeRelV>
          </wp:anchor>
        </w:drawing>
      </w:r>
      <w:r>
        <w:t>Example 2</w:t>
      </w:r>
      <w:r w:rsidRPr="00F002E3">
        <w:t xml:space="preserve"> </w:t>
      </w:r>
    </w:p>
    <w:p w14:paraId="2C9F65A6" w14:textId="63889066" w:rsidR="00D92F77" w:rsidRDefault="00D92F77" w:rsidP="00790CC0">
      <w:r w:rsidRPr="00D92F77">
        <w:rPr>
          <w:noProof/>
        </w:rPr>
        <w:lastRenderedPageBreak/>
        <w:drawing>
          <wp:anchor distT="0" distB="0" distL="114300" distR="114300" simplePos="0" relativeHeight="251666432" behindDoc="0" locked="0" layoutInCell="1" allowOverlap="1" wp14:anchorId="0E8BD188" wp14:editId="67C99259">
            <wp:simplePos x="0" y="0"/>
            <wp:positionH relativeFrom="column">
              <wp:posOffset>144780</wp:posOffset>
            </wp:positionH>
            <wp:positionV relativeFrom="paragraph">
              <wp:posOffset>277495</wp:posOffset>
            </wp:positionV>
            <wp:extent cx="5731510" cy="2048510"/>
            <wp:effectExtent l="0" t="0" r="2540" b="889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5731510" cy="2048510"/>
                    </a:xfrm>
                    <a:prstGeom prst="rect">
                      <a:avLst/>
                    </a:prstGeom>
                  </pic:spPr>
                </pic:pic>
              </a:graphicData>
            </a:graphic>
          </wp:anchor>
        </w:drawing>
      </w:r>
      <w:r>
        <w:t xml:space="preserve">Example 3 </w:t>
      </w:r>
    </w:p>
    <w:p w14:paraId="0A8DF78E" w14:textId="09188F98" w:rsidR="00D92F77" w:rsidRDefault="00D92F77" w:rsidP="00790CC0"/>
    <w:p w14:paraId="0E497B56" w14:textId="4B029853" w:rsidR="00D92F77" w:rsidRDefault="00D92F77" w:rsidP="00790CC0"/>
    <w:p w14:paraId="3D9A8B82" w14:textId="6CE6CE85" w:rsidR="00D92F77" w:rsidRDefault="00D92F77" w:rsidP="00790CC0"/>
    <w:p w14:paraId="6D8DAB6A" w14:textId="6EF5FF4F" w:rsidR="00D92F77" w:rsidRDefault="00D92F77" w:rsidP="00790CC0"/>
    <w:p w14:paraId="6E507900" w14:textId="203EE638" w:rsidR="00D92F77" w:rsidRDefault="00D92F77" w:rsidP="00790CC0"/>
    <w:p w14:paraId="2812B781" w14:textId="303E164A" w:rsidR="00D92F77" w:rsidRDefault="00D92F77" w:rsidP="00790CC0"/>
    <w:p w14:paraId="0B7C66F5" w14:textId="0D286A38" w:rsidR="00D92F77" w:rsidRDefault="00D92F77" w:rsidP="00790CC0"/>
    <w:p w14:paraId="47CE9819" w14:textId="58E9D8D7" w:rsidR="00D92F77" w:rsidRDefault="00F002E3" w:rsidP="00790CC0">
      <w:r w:rsidRPr="00D92F77">
        <w:rPr>
          <w:noProof/>
        </w:rPr>
        <w:drawing>
          <wp:anchor distT="0" distB="0" distL="114300" distR="114300" simplePos="0" relativeHeight="251668480" behindDoc="0" locked="0" layoutInCell="1" allowOverlap="1" wp14:anchorId="2F7DF156" wp14:editId="1E30A6A5">
            <wp:simplePos x="0" y="0"/>
            <wp:positionH relativeFrom="margin">
              <wp:align>left</wp:align>
            </wp:positionH>
            <wp:positionV relativeFrom="paragraph">
              <wp:posOffset>305435</wp:posOffset>
            </wp:positionV>
            <wp:extent cx="5731510" cy="5897880"/>
            <wp:effectExtent l="0" t="0" r="2540" b="762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5731510" cy="5897880"/>
                    </a:xfrm>
                    <a:prstGeom prst="rect">
                      <a:avLst/>
                    </a:prstGeom>
                  </pic:spPr>
                </pic:pic>
              </a:graphicData>
            </a:graphic>
          </wp:anchor>
        </w:drawing>
      </w:r>
    </w:p>
    <w:p w14:paraId="34E74E69" w14:textId="28B7D6DB" w:rsidR="00D92F77" w:rsidRDefault="00D92F77" w:rsidP="00790CC0"/>
    <w:p w14:paraId="2FBA58B1" w14:textId="1AE93C92" w:rsidR="00D92F77" w:rsidRDefault="00D92F77" w:rsidP="00790CC0"/>
    <w:p w14:paraId="00C55E59" w14:textId="2EC11D60" w:rsidR="00D92F77" w:rsidRDefault="00D92F77" w:rsidP="00790CC0"/>
    <w:p w14:paraId="4190C9B0" w14:textId="6A9633CC" w:rsidR="00D92F77" w:rsidRDefault="00D92F77" w:rsidP="00790CC0"/>
    <w:p w14:paraId="1F4E0CF3" w14:textId="10539914" w:rsidR="00D92F77" w:rsidRDefault="00D92F77" w:rsidP="00790CC0"/>
    <w:p w14:paraId="72243CB9" w14:textId="733A88B4" w:rsidR="00D92F77" w:rsidRDefault="00D92F77" w:rsidP="00790CC0"/>
    <w:p w14:paraId="279B5934" w14:textId="56613AAA" w:rsidR="00D92F77" w:rsidRDefault="00D92F77" w:rsidP="00790CC0"/>
    <w:p w14:paraId="6B148092" w14:textId="0C9541B3" w:rsidR="00D92F77" w:rsidRDefault="00D92F77" w:rsidP="00790CC0"/>
    <w:p w14:paraId="270F9713" w14:textId="77777777" w:rsidR="00F002E3" w:rsidRDefault="00F002E3">
      <w:pPr>
        <w:spacing w:line="259" w:lineRule="auto"/>
      </w:pPr>
      <w:r>
        <w:br w:type="page"/>
      </w:r>
    </w:p>
    <w:p w14:paraId="55062FCA" w14:textId="4F19AD06" w:rsidR="00D92F77" w:rsidRDefault="00D92F77" w:rsidP="00F002E3">
      <w:pPr>
        <w:pStyle w:val="Heading2"/>
      </w:pPr>
      <w:r>
        <w:lastRenderedPageBreak/>
        <w:t>Conclusion</w:t>
      </w:r>
    </w:p>
    <w:p w14:paraId="1E697583" w14:textId="6A757A5B" w:rsidR="00D92F77" w:rsidRPr="00F002E3" w:rsidRDefault="00D92F77" w:rsidP="00F002E3">
      <w:pPr>
        <w:pStyle w:val="ListParagraph"/>
        <w:numPr>
          <w:ilvl w:val="0"/>
          <w:numId w:val="12"/>
        </w:numPr>
        <w:rPr>
          <w:lang w:val="en-US"/>
        </w:rPr>
      </w:pPr>
      <w:r w:rsidRPr="00F002E3">
        <w:rPr>
          <w:lang w:val="en-US"/>
        </w:rPr>
        <w:t>Last thing I write but first thing I think about</w:t>
      </w:r>
    </w:p>
    <w:p w14:paraId="37E3F4AA" w14:textId="07D46144" w:rsidR="00D92F77" w:rsidRPr="00D92F77" w:rsidRDefault="00D92F77" w:rsidP="00F002E3">
      <w:pPr>
        <w:pStyle w:val="ListParagraph"/>
        <w:numPr>
          <w:ilvl w:val="0"/>
          <w:numId w:val="12"/>
        </w:numPr>
      </w:pPr>
      <w:r w:rsidRPr="00F002E3">
        <w:rPr>
          <w:lang w:val="en-US"/>
        </w:rPr>
        <w:t>Talk about what was done and what was found.</w:t>
      </w:r>
    </w:p>
    <w:p w14:paraId="4ECDECD8" w14:textId="77777777" w:rsidR="00D92F77" w:rsidRPr="00D92F77" w:rsidRDefault="00D92F77" w:rsidP="00F002E3">
      <w:pPr>
        <w:pStyle w:val="ListParagraph"/>
        <w:numPr>
          <w:ilvl w:val="0"/>
          <w:numId w:val="12"/>
        </w:numPr>
      </w:pPr>
      <w:r w:rsidRPr="00F002E3">
        <w:rPr>
          <w:lang w:val="en-US"/>
        </w:rPr>
        <w:t>Just by looking at figures/tables, you should be able to tell the takeaways</w:t>
      </w:r>
    </w:p>
    <w:p w14:paraId="4D03F488" w14:textId="54385502" w:rsidR="00D92F77" w:rsidRPr="00D92F77" w:rsidRDefault="00D92F77" w:rsidP="00F002E3">
      <w:pPr>
        <w:pStyle w:val="ListParagraph"/>
        <w:numPr>
          <w:ilvl w:val="0"/>
          <w:numId w:val="12"/>
        </w:numPr>
      </w:pPr>
      <w:r w:rsidRPr="00F002E3">
        <w:rPr>
          <w:lang w:val="en-US"/>
        </w:rPr>
        <w:t>What are the implications/main findings?</w:t>
      </w:r>
    </w:p>
    <w:p w14:paraId="15C1BBEF" w14:textId="4B75C90E" w:rsidR="00F002E3" w:rsidRPr="00F002E3" w:rsidRDefault="00D92F77" w:rsidP="00F002E3">
      <w:pPr>
        <w:pStyle w:val="ListParagraph"/>
        <w:numPr>
          <w:ilvl w:val="0"/>
          <w:numId w:val="12"/>
        </w:numPr>
      </w:pPr>
      <w:r w:rsidRPr="00F002E3">
        <w:rPr>
          <w:lang w:val="en-US"/>
        </w:rPr>
        <w:t>Why should this be the abstract chosen – “first one”, “largest”, “unexpected findings”, “important problem”</w:t>
      </w:r>
    </w:p>
    <w:p w14:paraId="5611EF92" w14:textId="306B0C40" w:rsidR="00D92F77" w:rsidRPr="00D92F77" w:rsidRDefault="00D92F77" w:rsidP="00F002E3">
      <w:pPr>
        <w:pStyle w:val="ListParagraph"/>
        <w:numPr>
          <w:ilvl w:val="0"/>
          <w:numId w:val="12"/>
        </w:numPr>
      </w:pPr>
      <w:r w:rsidRPr="00F002E3">
        <w:rPr>
          <w:lang w:val="en-US"/>
        </w:rPr>
        <w:t>Keep it simple. Make it easy to read.</w:t>
      </w:r>
    </w:p>
    <w:p w14:paraId="06DC1C95" w14:textId="794C221C" w:rsidR="00D92F77" w:rsidRPr="00F002E3" w:rsidRDefault="00D92F77" w:rsidP="00D92F77">
      <w:pPr>
        <w:pStyle w:val="ListParagraph"/>
        <w:numPr>
          <w:ilvl w:val="0"/>
          <w:numId w:val="12"/>
        </w:numPr>
        <w:rPr>
          <w:lang w:val="en-US"/>
        </w:rPr>
      </w:pPr>
      <w:r w:rsidRPr="00F002E3">
        <w:rPr>
          <w:lang w:val="en-US"/>
        </w:rPr>
        <w:t>And Memorable!</w:t>
      </w:r>
    </w:p>
    <w:p w14:paraId="6FF88367" w14:textId="3FF07006" w:rsidR="00D92F77" w:rsidRDefault="00D92F77" w:rsidP="00D92F77">
      <w:pPr>
        <w:rPr>
          <w:lang w:val="en-US"/>
        </w:rPr>
      </w:pPr>
      <w:r w:rsidRPr="00D92F77">
        <w:rPr>
          <w:noProof/>
        </w:rPr>
        <w:drawing>
          <wp:anchor distT="0" distB="0" distL="114300" distR="114300" simplePos="0" relativeHeight="251670528" behindDoc="0" locked="0" layoutInCell="1" allowOverlap="1" wp14:anchorId="7C517F89" wp14:editId="06067A36">
            <wp:simplePos x="0" y="0"/>
            <wp:positionH relativeFrom="margin">
              <wp:align>right</wp:align>
            </wp:positionH>
            <wp:positionV relativeFrom="paragraph">
              <wp:posOffset>371475</wp:posOffset>
            </wp:positionV>
            <wp:extent cx="5731510" cy="1247140"/>
            <wp:effectExtent l="0" t="0" r="254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5731510" cy="1247140"/>
                    </a:xfrm>
                    <a:prstGeom prst="rect">
                      <a:avLst/>
                    </a:prstGeom>
                  </pic:spPr>
                </pic:pic>
              </a:graphicData>
            </a:graphic>
          </wp:anchor>
        </w:drawing>
      </w:r>
      <w:r>
        <w:rPr>
          <w:lang w:val="en-US"/>
        </w:rPr>
        <w:t>Example</w:t>
      </w:r>
    </w:p>
    <w:p w14:paraId="4775D238" w14:textId="446A0676" w:rsidR="00D92F77" w:rsidRDefault="00D92F77" w:rsidP="00F002E3">
      <w:pPr>
        <w:spacing w:line="259" w:lineRule="auto"/>
      </w:pPr>
      <w:r w:rsidRPr="00D92F77">
        <w:rPr>
          <w:noProof/>
        </w:rPr>
        <w:drawing>
          <wp:anchor distT="0" distB="0" distL="114300" distR="114300" simplePos="0" relativeHeight="251672576" behindDoc="0" locked="0" layoutInCell="1" allowOverlap="1" wp14:anchorId="1385B54A" wp14:editId="6FC0CE8B">
            <wp:simplePos x="0" y="0"/>
            <wp:positionH relativeFrom="margin">
              <wp:align>right</wp:align>
            </wp:positionH>
            <wp:positionV relativeFrom="paragraph">
              <wp:posOffset>2526030</wp:posOffset>
            </wp:positionV>
            <wp:extent cx="5731510" cy="1089660"/>
            <wp:effectExtent l="0" t="0" r="254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stretch>
                      <a:fillRect/>
                    </a:stretch>
                  </pic:blipFill>
                  <pic:spPr>
                    <a:xfrm>
                      <a:off x="0" y="0"/>
                      <a:ext cx="5731510" cy="1089660"/>
                    </a:xfrm>
                    <a:prstGeom prst="rect">
                      <a:avLst/>
                    </a:prstGeom>
                  </pic:spPr>
                </pic:pic>
              </a:graphicData>
            </a:graphic>
          </wp:anchor>
        </w:drawing>
      </w:r>
      <w:r w:rsidRPr="00D92F77">
        <w:rPr>
          <w:noProof/>
        </w:rPr>
        <w:drawing>
          <wp:anchor distT="0" distB="0" distL="114300" distR="114300" simplePos="0" relativeHeight="251671552" behindDoc="0" locked="0" layoutInCell="1" allowOverlap="1" wp14:anchorId="7535E623" wp14:editId="628828AE">
            <wp:simplePos x="0" y="0"/>
            <wp:positionH relativeFrom="margin">
              <wp:align>left</wp:align>
            </wp:positionH>
            <wp:positionV relativeFrom="paragraph">
              <wp:posOffset>1425575</wp:posOffset>
            </wp:positionV>
            <wp:extent cx="5731510" cy="833755"/>
            <wp:effectExtent l="0" t="0" r="2540" b="4445"/>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5731510" cy="833755"/>
                    </a:xfrm>
                    <a:prstGeom prst="rect">
                      <a:avLst/>
                    </a:prstGeom>
                  </pic:spPr>
                </pic:pic>
              </a:graphicData>
            </a:graphic>
          </wp:anchor>
        </w:drawing>
      </w:r>
    </w:p>
    <w:sectPr w:rsidR="00D92F77">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C8F59" w14:textId="77777777" w:rsidR="005B4BB4" w:rsidRDefault="005B4BB4" w:rsidP="00D96932">
      <w:pPr>
        <w:spacing w:after="0" w:line="240" w:lineRule="auto"/>
      </w:pPr>
      <w:r>
        <w:separator/>
      </w:r>
    </w:p>
  </w:endnote>
  <w:endnote w:type="continuationSeparator" w:id="0">
    <w:p w14:paraId="25E841EF" w14:textId="77777777" w:rsidR="005B4BB4" w:rsidRDefault="005B4BB4" w:rsidP="00D96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B1771" w14:textId="77777777" w:rsidR="002407B8" w:rsidRDefault="002407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F533F" w14:textId="77777777" w:rsidR="002407B8" w:rsidRDefault="002407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E1D57" w14:textId="77777777" w:rsidR="002407B8" w:rsidRDefault="00240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ECD50" w14:textId="77777777" w:rsidR="005B4BB4" w:rsidRDefault="005B4BB4" w:rsidP="00D96932">
      <w:pPr>
        <w:spacing w:after="0" w:line="240" w:lineRule="auto"/>
      </w:pPr>
      <w:r>
        <w:separator/>
      </w:r>
    </w:p>
  </w:footnote>
  <w:footnote w:type="continuationSeparator" w:id="0">
    <w:p w14:paraId="373C5EC8" w14:textId="77777777" w:rsidR="005B4BB4" w:rsidRDefault="005B4BB4" w:rsidP="00D96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34E63" w14:textId="1565DD8E" w:rsidR="002407B8" w:rsidRDefault="005B4BB4">
    <w:pPr>
      <w:pStyle w:val="Header"/>
    </w:pPr>
    <w:r>
      <w:rPr>
        <w:noProof/>
      </w:rPr>
      <w:pict w14:anchorId="7FF15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0876" o:spid="_x0000_s2051" type="#_x0000_t75" alt="Global PaedSurg Icon" style="position:absolute;margin-left:0;margin-top:0;width:451.25pt;height:293.5pt;z-index:-251657216;mso-wrap-edited:f;mso-width-percent:0;mso-height-percent:0;mso-position-horizontal:center;mso-position-horizontal-relative:margin;mso-position-vertical:center;mso-position-vertical-relative:margin;mso-width-percent:0;mso-height-percent:0" o:allowincell="f">
          <v:imagedata r:id="rId1" o:title="Global PaedSurg Ic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DF697" w14:textId="682E5011" w:rsidR="002407B8" w:rsidRDefault="005B4BB4">
    <w:pPr>
      <w:pStyle w:val="Header"/>
    </w:pPr>
    <w:r>
      <w:rPr>
        <w:noProof/>
      </w:rPr>
      <w:pict w14:anchorId="53C27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0877" o:spid="_x0000_s2050" type="#_x0000_t75" alt="Global PaedSurg Icon" style="position:absolute;margin-left:0;margin-top:0;width:451.25pt;height:293.5pt;z-index:-251656192;mso-wrap-edited:f;mso-width-percent:0;mso-height-percent:0;mso-position-horizontal:center;mso-position-horizontal-relative:margin;mso-position-vertical:center;mso-position-vertical-relative:margin;mso-width-percent:0;mso-height-percent:0" o:allowincell="f">
          <v:imagedata r:id="rId1" o:title="Global PaedSurg Ico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EAB81" w14:textId="25586A46" w:rsidR="002407B8" w:rsidRDefault="005B4BB4">
    <w:pPr>
      <w:pStyle w:val="Header"/>
    </w:pPr>
    <w:r>
      <w:rPr>
        <w:noProof/>
      </w:rPr>
      <w:pict w14:anchorId="4BF1C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50875" o:spid="_x0000_s2049" type="#_x0000_t75" alt="Global PaedSurg Icon" style="position:absolute;margin-left:0;margin-top:0;width:451.25pt;height:293.5pt;z-index:-251658240;mso-wrap-edited:f;mso-width-percent:0;mso-height-percent:0;mso-position-horizontal:center;mso-position-horizontal-relative:margin;mso-position-vertical:center;mso-position-vertical-relative:margin;mso-width-percent:0;mso-height-percent:0" o:allowincell="f">
          <v:imagedata r:id="rId1" o:title="Global PaedSurg Ic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5286"/>
    <w:multiLevelType w:val="hybridMultilevel"/>
    <w:tmpl w:val="3EAEF6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C33951"/>
    <w:multiLevelType w:val="hybridMultilevel"/>
    <w:tmpl w:val="0C64DE4C"/>
    <w:lvl w:ilvl="0" w:tplc="8A3E0920">
      <w:start w:val="1"/>
      <w:numFmt w:val="bullet"/>
      <w:lvlText w:val="•"/>
      <w:lvlJc w:val="left"/>
      <w:pPr>
        <w:tabs>
          <w:tab w:val="num" w:pos="360"/>
        </w:tabs>
        <w:ind w:left="360" w:hanging="360"/>
      </w:pPr>
      <w:rPr>
        <w:rFonts w:ascii="Arial" w:hAnsi="Arial" w:hint="default"/>
      </w:rPr>
    </w:lvl>
    <w:lvl w:ilvl="1" w:tplc="550C41FC">
      <w:start w:val="174"/>
      <w:numFmt w:val="bullet"/>
      <w:lvlText w:val="•"/>
      <w:lvlJc w:val="left"/>
      <w:pPr>
        <w:tabs>
          <w:tab w:val="num" w:pos="1080"/>
        </w:tabs>
        <w:ind w:left="1080" w:hanging="360"/>
      </w:pPr>
      <w:rPr>
        <w:rFonts w:ascii="Arial" w:hAnsi="Arial" w:hint="default"/>
      </w:rPr>
    </w:lvl>
    <w:lvl w:ilvl="2" w:tplc="B26C55F8">
      <w:start w:val="174"/>
      <w:numFmt w:val="bullet"/>
      <w:lvlText w:val="•"/>
      <w:lvlJc w:val="left"/>
      <w:pPr>
        <w:tabs>
          <w:tab w:val="num" w:pos="1800"/>
        </w:tabs>
        <w:ind w:left="1800" w:hanging="360"/>
      </w:pPr>
      <w:rPr>
        <w:rFonts w:ascii="Arial" w:hAnsi="Arial" w:hint="default"/>
      </w:rPr>
    </w:lvl>
    <w:lvl w:ilvl="3" w:tplc="667283CC" w:tentative="1">
      <w:start w:val="1"/>
      <w:numFmt w:val="bullet"/>
      <w:lvlText w:val="•"/>
      <w:lvlJc w:val="left"/>
      <w:pPr>
        <w:tabs>
          <w:tab w:val="num" w:pos="2520"/>
        </w:tabs>
        <w:ind w:left="2520" w:hanging="360"/>
      </w:pPr>
      <w:rPr>
        <w:rFonts w:ascii="Arial" w:hAnsi="Arial" w:hint="default"/>
      </w:rPr>
    </w:lvl>
    <w:lvl w:ilvl="4" w:tplc="BE684F4A" w:tentative="1">
      <w:start w:val="1"/>
      <w:numFmt w:val="bullet"/>
      <w:lvlText w:val="•"/>
      <w:lvlJc w:val="left"/>
      <w:pPr>
        <w:tabs>
          <w:tab w:val="num" w:pos="3240"/>
        </w:tabs>
        <w:ind w:left="3240" w:hanging="360"/>
      </w:pPr>
      <w:rPr>
        <w:rFonts w:ascii="Arial" w:hAnsi="Arial" w:hint="default"/>
      </w:rPr>
    </w:lvl>
    <w:lvl w:ilvl="5" w:tplc="1FBCB668" w:tentative="1">
      <w:start w:val="1"/>
      <w:numFmt w:val="bullet"/>
      <w:lvlText w:val="•"/>
      <w:lvlJc w:val="left"/>
      <w:pPr>
        <w:tabs>
          <w:tab w:val="num" w:pos="3960"/>
        </w:tabs>
        <w:ind w:left="3960" w:hanging="360"/>
      </w:pPr>
      <w:rPr>
        <w:rFonts w:ascii="Arial" w:hAnsi="Arial" w:hint="default"/>
      </w:rPr>
    </w:lvl>
    <w:lvl w:ilvl="6" w:tplc="56124830" w:tentative="1">
      <w:start w:val="1"/>
      <w:numFmt w:val="bullet"/>
      <w:lvlText w:val="•"/>
      <w:lvlJc w:val="left"/>
      <w:pPr>
        <w:tabs>
          <w:tab w:val="num" w:pos="4680"/>
        </w:tabs>
        <w:ind w:left="4680" w:hanging="360"/>
      </w:pPr>
      <w:rPr>
        <w:rFonts w:ascii="Arial" w:hAnsi="Arial" w:hint="default"/>
      </w:rPr>
    </w:lvl>
    <w:lvl w:ilvl="7" w:tplc="C1661464" w:tentative="1">
      <w:start w:val="1"/>
      <w:numFmt w:val="bullet"/>
      <w:lvlText w:val="•"/>
      <w:lvlJc w:val="left"/>
      <w:pPr>
        <w:tabs>
          <w:tab w:val="num" w:pos="5400"/>
        </w:tabs>
        <w:ind w:left="5400" w:hanging="360"/>
      </w:pPr>
      <w:rPr>
        <w:rFonts w:ascii="Arial" w:hAnsi="Arial" w:hint="default"/>
      </w:rPr>
    </w:lvl>
    <w:lvl w:ilvl="8" w:tplc="AE801040"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FBC41D7"/>
    <w:multiLevelType w:val="hybridMultilevel"/>
    <w:tmpl w:val="37EA89B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8B5623"/>
    <w:multiLevelType w:val="hybridMultilevel"/>
    <w:tmpl w:val="9BA0AE9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312DC3"/>
    <w:multiLevelType w:val="hybridMultilevel"/>
    <w:tmpl w:val="A148DAD4"/>
    <w:lvl w:ilvl="0" w:tplc="B9069BAA">
      <w:start w:val="1"/>
      <w:numFmt w:val="bullet"/>
      <w:lvlText w:val="•"/>
      <w:lvlJc w:val="left"/>
      <w:pPr>
        <w:tabs>
          <w:tab w:val="num" w:pos="720"/>
        </w:tabs>
        <w:ind w:left="720" w:hanging="360"/>
      </w:pPr>
      <w:rPr>
        <w:rFonts w:ascii="Arial" w:hAnsi="Arial" w:hint="default"/>
      </w:rPr>
    </w:lvl>
    <w:lvl w:ilvl="1" w:tplc="5A2E0E92" w:tentative="1">
      <w:start w:val="1"/>
      <w:numFmt w:val="bullet"/>
      <w:lvlText w:val="•"/>
      <w:lvlJc w:val="left"/>
      <w:pPr>
        <w:tabs>
          <w:tab w:val="num" w:pos="1440"/>
        </w:tabs>
        <w:ind w:left="1440" w:hanging="360"/>
      </w:pPr>
      <w:rPr>
        <w:rFonts w:ascii="Arial" w:hAnsi="Arial" w:hint="default"/>
      </w:rPr>
    </w:lvl>
    <w:lvl w:ilvl="2" w:tplc="34C27870" w:tentative="1">
      <w:start w:val="1"/>
      <w:numFmt w:val="bullet"/>
      <w:lvlText w:val="•"/>
      <w:lvlJc w:val="left"/>
      <w:pPr>
        <w:tabs>
          <w:tab w:val="num" w:pos="2160"/>
        </w:tabs>
        <w:ind w:left="2160" w:hanging="360"/>
      </w:pPr>
      <w:rPr>
        <w:rFonts w:ascii="Arial" w:hAnsi="Arial" w:hint="default"/>
      </w:rPr>
    </w:lvl>
    <w:lvl w:ilvl="3" w:tplc="DE948354" w:tentative="1">
      <w:start w:val="1"/>
      <w:numFmt w:val="bullet"/>
      <w:lvlText w:val="•"/>
      <w:lvlJc w:val="left"/>
      <w:pPr>
        <w:tabs>
          <w:tab w:val="num" w:pos="2880"/>
        </w:tabs>
        <w:ind w:left="2880" w:hanging="360"/>
      </w:pPr>
      <w:rPr>
        <w:rFonts w:ascii="Arial" w:hAnsi="Arial" w:hint="default"/>
      </w:rPr>
    </w:lvl>
    <w:lvl w:ilvl="4" w:tplc="C9FE98EE" w:tentative="1">
      <w:start w:val="1"/>
      <w:numFmt w:val="bullet"/>
      <w:lvlText w:val="•"/>
      <w:lvlJc w:val="left"/>
      <w:pPr>
        <w:tabs>
          <w:tab w:val="num" w:pos="3600"/>
        </w:tabs>
        <w:ind w:left="3600" w:hanging="360"/>
      </w:pPr>
      <w:rPr>
        <w:rFonts w:ascii="Arial" w:hAnsi="Arial" w:hint="default"/>
      </w:rPr>
    </w:lvl>
    <w:lvl w:ilvl="5" w:tplc="4C64EA88" w:tentative="1">
      <w:start w:val="1"/>
      <w:numFmt w:val="bullet"/>
      <w:lvlText w:val="•"/>
      <w:lvlJc w:val="left"/>
      <w:pPr>
        <w:tabs>
          <w:tab w:val="num" w:pos="4320"/>
        </w:tabs>
        <w:ind w:left="4320" w:hanging="360"/>
      </w:pPr>
      <w:rPr>
        <w:rFonts w:ascii="Arial" w:hAnsi="Arial" w:hint="default"/>
      </w:rPr>
    </w:lvl>
    <w:lvl w:ilvl="6" w:tplc="1E0C29C2" w:tentative="1">
      <w:start w:val="1"/>
      <w:numFmt w:val="bullet"/>
      <w:lvlText w:val="•"/>
      <w:lvlJc w:val="left"/>
      <w:pPr>
        <w:tabs>
          <w:tab w:val="num" w:pos="5040"/>
        </w:tabs>
        <w:ind w:left="5040" w:hanging="360"/>
      </w:pPr>
      <w:rPr>
        <w:rFonts w:ascii="Arial" w:hAnsi="Arial" w:hint="default"/>
      </w:rPr>
    </w:lvl>
    <w:lvl w:ilvl="7" w:tplc="4B042802" w:tentative="1">
      <w:start w:val="1"/>
      <w:numFmt w:val="bullet"/>
      <w:lvlText w:val="•"/>
      <w:lvlJc w:val="left"/>
      <w:pPr>
        <w:tabs>
          <w:tab w:val="num" w:pos="5760"/>
        </w:tabs>
        <w:ind w:left="5760" w:hanging="360"/>
      </w:pPr>
      <w:rPr>
        <w:rFonts w:ascii="Arial" w:hAnsi="Arial" w:hint="default"/>
      </w:rPr>
    </w:lvl>
    <w:lvl w:ilvl="8" w:tplc="26D2B1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5937DE5"/>
    <w:multiLevelType w:val="hybridMultilevel"/>
    <w:tmpl w:val="AE72EFA8"/>
    <w:lvl w:ilvl="0" w:tplc="0F2C8E06">
      <w:start w:val="1"/>
      <w:numFmt w:val="bullet"/>
      <w:lvlText w:val="•"/>
      <w:lvlJc w:val="left"/>
      <w:pPr>
        <w:tabs>
          <w:tab w:val="num" w:pos="720"/>
        </w:tabs>
        <w:ind w:left="720" w:hanging="360"/>
      </w:pPr>
      <w:rPr>
        <w:rFonts w:ascii="Arial" w:hAnsi="Arial" w:hint="default"/>
      </w:rPr>
    </w:lvl>
    <w:lvl w:ilvl="1" w:tplc="E284989E">
      <w:start w:val="174"/>
      <w:numFmt w:val="bullet"/>
      <w:lvlText w:val="•"/>
      <w:lvlJc w:val="left"/>
      <w:pPr>
        <w:tabs>
          <w:tab w:val="num" w:pos="1440"/>
        </w:tabs>
        <w:ind w:left="1440" w:hanging="360"/>
      </w:pPr>
      <w:rPr>
        <w:rFonts w:ascii="Arial" w:hAnsi="Arial" w:hint="default"/>
      </w:rPr>
    </w:lvl>
    <w:lvl w:ilvl="2" w:tplc="58ECC58E" w:tentative="1">
      <w:start w:val="1"/>
      <w:numFmt w:val="bullet"/>
      <w:lvlText w:val="•"/>
      <w:lvlJc w:val="left"/>
      <w:pPr>
        <w:tabs>
          <w:tab w:val="num" w:pos="2160"/>
        </w:tabs>
        <w:ind w:left="2160" w:hanging="360"/>
      </w:pPr>
      <w:rPr>
        <w:rFonts w:ascii="Arial" w:hAnsi="Arial" w:hint="default"/>
      </w:rPr>
    </w:lvl>
    <w:lvl w:ilvl="3" w:tplc="84C4D082" w:tentative="1">
      <w:start w:val="1"/>
      <w:numFmt w:val="bullet"/>
      <w:lvlText w:val="•"/>
      <w:lvlJc w:val="left"/>
      <w:pPr>
        <w:tabs>
          <w:tab w:val="num" w:pos="2880"/>
        </w:tabs>
        <w:ind w:left="2880" w:hanging="360"/>
      </w:pPr>
      <w:rPr>
        <w:rFonts w:ascii="Arial" w:hAnsi="Arial" w:hint="default"/>
      </w:rPr>
    </w:lvl>
    <w:lvl w:ilvl="4" w:tplc="933E54DA" w:tentative="1">
      <w:start w:val="1"/>
      <w:numFmt w:val="bullet"/>
      <w:lvlText w:val="•"/>
      <w:lvlJc w:val="left"/>
      <w:pPr>
        <w:tabs>
          <w:tab w:val="num" w:pos="3600"/>
        </w:tabs>
        <w:ind w:left="3600" w:hanging="360"/>
      </w:pPr>
      <w:rPr>
        <w:rFonts w:ascii="Arial" w:hAnsi="Arial" w:hint="default"/>
      </w:rPr>
    </w:lvl>
    <w:lvl w:ilvl="5" w:tplc="92EC165A" w:tentative="1">
      <w:start w:val="1"/>
      <w:numFmt w:val="bullet"/>
      <w:lvlText w:val="•"/>
      <w:lvlJc w:val="left"/>
      <w:pPr>
        <w:tabs>
          <w:tab w:val="num" w:pos="4320"/>
        </w:tabs>
        <w:ind w:left="4320" w:hanging="360"/>
      </w:pPr>
      <w:rPr>
        <w:rFonts w:ascii="Arial" w:hAnsi="Arial" w:hint="default"/>
      </w:rPr>
    </w:lvl>
    <w:lvl w:ilvl="6" w:tplc="CACEF944" w:tentative="1">
      <w:start w:val="1"/>
      <w:numFmt w:val="bullet"/>
      <w:lvlText w:val="•"/>
      <w:lvlJc w:val="left"/>
      <w:pPr>
        <w:tabs>
          <w:tab w:val="num" w:pos="5040"/>
        </w:tabs>
        <w:ind w:left="5040" w:hanging="360"/>
      </w:pPr>
      <w:rPr>
        <w:rFonts w:ascii="Arial" w:hAnsi="Arial" w:hint="default"/>
      </w:rPr>
    </w:lvl>
    <w:lvl w:ilvl="7" w:tplc="6928A6AA" w:tentative="1">
      <w:start w:val="1"/>
      <w:numFmt w:val="bullet"/>
      <w:lvlText w:val="•"/>
      <w:lvlJc w:val="left"/>
      <w:pPr>
        <w:tabs>
          <w:tab w:val="num" w:pos="5760"/>
        </w:tabs>
        <w:ind w:left="5760" w:hanging="360"/>
      </w:pPr>
      <w:rPr>
        <w:rFonts w:ascii="Arial" w:hAnsi="Arial" w:hint="default"/>
      </w:rPr>
    </w:lvl>
    <w:lvl w:ilvl="8" w:tplc="59B0101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DB27E3F"/>
    <w:multiLevelType w:val="hybridMultilevel"/>
    <w:tmpl w:val="35928E62"/>
    <w:lvl w:ilvl="0" w:tplc="D64CA39C">
      <w:start w:val="1"/>
      <w:numFmt w:val="bullet"/>
      <w:lvlText w:val="•"/>
      <w:lvlJc w:val="left"/>
      <w:pPr>
        <w:tabs>
          <w:tab w:val="num" w:pos="720"/>
        </w:tabs>
        <w:ind w:left="720" w:hanging="360"/>
      </w:pPr>
      <w:rPr>
        <w:rFonts w:ascii="Arial" w:hAnsi="Arial" w:hint="default"/>
      </w:rPr>
    </w:lvl>
    <w:lvl w:ilvl="1" w:tplc="11F42FF4">
      <w:start w:val="1"/>
      <w:numFmt w:val="bullet"/>
      <w:lvlText w:val="•"/>
      <w:lvlJc w:val="left"/>
      <w:pPr>
        <w:tabs>
          <w:tab w:val="num" w:pos="1440"/>
        </w:tabs>
        <w:ind w:left="1440" w:hanging="360"/>
      </w:pPr>
      <w:rPr>
        <w:rFonts w:ascii="Arial" w:hAnsi="Arial" w:hint="default"/>
      </w:rPr>
    </w:lvl>
    <w:lvl w:ilvl="2" w:tplc="1310CBFA" w:tentative="1">
      <w:start w:val="1"/>
      <w:numFmt w:val="bullet"/>
      <w:lvlText w:val="•"/>
      <w:lvlJc w:val="left"/>
      <w:pPr>
        <w:tabs>
          <w:tab w:val="num" w:pos="2160"/>
        </w:tabs>
        <w:ind w:left="2160" w:hanging="360"/>
      </w:pPr>
      <w:rPr>
        <w:rFonts w:ascii="Arial" w:hAnsi="Arial" w:hint="default"/>
      </w:rPr>
    </w:lvl>
    <w:lvl w:ilvl="3" w:tplc="D2D6FE5A" w:tentative="1">
      <w:start w:val="1"/>
      <w:numFmt w:val="bullet"/>
      <w:lvlText w:val="•"/>
      <w:lvlJc w:val="left"/>
      <w:pPr>
        <w:tabs>
          <w:tab w:val="num" w:pos="2880"/>
        </w:tabs>
        <w:ind w:left="2880" w:hanging="360"/>
      </w:pPr>
      <w:rPr>
        <w:rFonts w:ascii="Arial" w:hAnsi="Arial" w:hint="default"/>
      </w:rPr>
    </w:lvl>
    <w:lvl w:ilvl="4" w:tplc="6316D8D0" w:tentative="1">
      <w:start w:val="1"/>
      <w:numFmt w:val="bullet"/>
      <w:lvlText w:val="•"/>
      <w:lvlJc w:val="left"/>
      <w:pPr>
        <w:tabs>
          <w:tab w:val="num" w:pos="3600"/>
        </w:tabs>
        <w:ind w:left="3600" w:hanging="360"/>
      </w:pPr>
      <w:rPr>
        <w:rFonts w:ascii="Arial" w:hAnsi="Arial" w:hint="default"/>
      </w:rPr>
    </w:lvl>
    <w:lvl w:ilvl="5" w:tplc="634240DE" w:tentative="1">
      <w:start w:val="1"/>
      <w:numFmt w:val="bullet"/>
      <w:lvlText w:val="•"/>
      <w:lvlJc w:val="left"/>
      <w:pPr>
        <w:tabs>
          <w:tab w:val="num" w:pos="4320"/>
        </w:tabs>
        <w:ind w:left="4320" w:hanging="360"/>
      </w:pPr>
      <w:rPr>
        <w:rFonts w:ascii="Arial" w:hAnsi="Arial" w:hint="default"/>
      </w:rPr>
    </w:lvl>
    <w:lvl w:ilvl="6" w:tplc="02641988" w:tentative="1">
      <w:start w:val="1"/>
      <w:numFmt w:val="bullet"/>
      <w:lvlText w:val="•"/>
      <w:lvlJc w:val="left"/>
      <w:pPr>
        <w:tabs>
          <w:tab w:val="num" w:pos="5040"/>
        </w:tabs>
        <w:ind w:left="5040" w:hanging="360"/>
      </w:pPr>
      <w:rPr>
        <w:rFonts w:ascii="Arial" w:hAnsi="Arial" w:hint="default"/>
      </w:rPr>
    </w:lvl>
    <w:lvl w:ilvl="7" w:tplc="C7103AE0" w:tentative="1">
      <w:start w:val="1"/>
      <w:numFmt w:val="bullet"/>
      <w:lvlText w:val="•"/>
      <w:lvlJc w:val="left"/>
      <w:pPr>
        <w:tabs>
          <w:tab w:val="num" w:pos="5760"/>
        </w:tabs>
        <w:ind w:left="5760" w:hanging="360"/>
      </w:pPr>
      <w:rPr>
        <w:rFonts w:ascii="Arial" w:hAnsi="Arial" w:hint="default"/>
      </w:rPr>
    </w:lvl>
    <w:lvl w:ilvl="8" w:tplc="251C225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1EB7B2F"/>
    <w:multiLevelType w:val="hybridMultilevel"/>
    <w:tmpl w:val="0D82741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F9432A"/>
    <w:multiLevelType w:val="hybridMultilevel"/>
    <w:tmpl w:val="E57A3DD8"/>
    <w:lvl w:ilvl="0" w:tplc="D9F401C6">
      <w:start w:val="1"/>
      <w:numFmt w:val="bullet"/>
      <w:lvlText w:val="•"/>
      <w:lvlJc w:val="left"/>
      <w:pPr>
        <w:tabs>
          <w:tab w:val="num" w:pos="720"/>
        </w:tabs>
        <w:ind w:left="720" w:hanging="360"/>
      </w:pPr>
      <w:rPr>
        <w:rFonts w:ascii="Arial" w:hAnsi="Arial" w:hint="default"/>
      </w:rPr>
    </w:lvl>
    <w:lvl w:ilvl="1" w:tplc="676E4992">
      <w:start w:val="174"/>
      <w:numFmt w:val="bullet"/>
      <w:lvlText w:val="•"/>
      <w:lvlJc w:val="left"/>
      <w:pPr>
        <w:tabs>
          <w:tab w:val="num" w:pos="1440"/>
        </w:tabs>
        <w:ind w:left="1440" w:hanging="360"/>
      </w:pPr>
      <w:rPr>
        <w:rFonts w:ascii="Arial" w:hAnsi="Arial" w:hint="default"/>
      </w:rPr>
    </w:lvl>
    <w:lvl w:ilvl="2" w:tplc="E8128370" w:tentative="1">
      <w:start w:val="1"/>
      <w:numFmt w:val="bullet"/>
      <w:lvlText w:val="•"/>
      <w:lvlJc w:val="left"/>
      <w:pPr>
        <w:tabs>
          <w:tab w:val="num" w:pos="2160"/>
        </w:tabs>
        <w:ind w:left="2160" w:hanging="360"/>
      </w:pPr>
      <w:rPr>
        <w:rFonts w:ascii="Arial" w:hAnsi="Arial" w:hint="default"/>
      </w:rPr>
    </w:lvl>
    <w:lvl w:ilvl="3" w:tplc="FE72E5BA" w:tentative="1">
      <w:start w:val="1"/>
      <w:numFmt w:val="bullet"/>
      <w:lvlText w:val="•"/>
      <w:lvlJc w:val="left"/>
      <w:pPr>
        <w:tabs>
          <w:tab w:val="num" w:pos="2880"/>
        </w:tabs>
        <w:ind w:left="2880" w:hanging="360"/>
      </w:pPr>
      <w:rPr>
        <w:rFonts w:ascii="Arial" w:hAnsi="Arial" w:hint="default"/>
      </w:rPr>
    </w:lvl>
    <w:lvl w:ilvl="4" w:tplc="BC70B134" w:tentative="1">
      <w:start w:val="1"/>
      <w:numFmt w:val="bullet"/>
      <w:lvlText w:val="•"/>
      <w:lvlJc w:val="left"/>
      <w:pPr>
        <w:tabs>
          <w:tab w:val="num" w:pos="3600"/>
        </w:tabs>
        <w:ind w:left="3600" w:hanging="360"/>
      </w:pPr>
      <w:rPr>
        <w:rFonts w:ascii="Arial" w:hAnsi="Arial" w:hint="default"/>
      </w:rPr>
    </w:lvl>
    <w:lvl w:ilvl="5" w:tplc="CD04A34A" w:tentative="1">
      <w:start w:val="1"/>
      <w:numFmt w:val="bullet"/>
      <w:lvlText w:val="•"/>
      <w:lvlJc w:val="left"/>
      <w:pPr>
        <w:tabs>
          <w:tab w:val="num" w:pos="4320"/>
        </w:tabs>
        <w:ind w:left="4320" w:hanging="360"/>
      </w:pPr>
      <w:rPr>
        <w:rFonts w:ascii="Arial" w:hAnsi="Arial" w:hint="default"/>
      </w:rPr>
    </w:lvl>
    <w:lvl w:ilvl="6" w:tplc="BCAA3F3A" w:tentative="1">
      <w:start w:val="1"/>
      <w:numFmt w:val="bullet"/>
      <w:lvlText w:val="•"/>
      <w:lvlJc w:val="left"/>
      <w:pPr>
        <w:tabs>
          <w:tab w:val="num" w:pos="5040"/>
        </w:tabs>
        <w:ind w:left="5040" w:hanging="360"/>
      </w:pPr>
      <w:rPr>
        <w:rFonts w:ascii="Arial" w:hAnsi="Arial" w:hint="default"/>
      </w:rPr>
    </w:lvl>
    <w:lvl w:ilvl="7" w:tplc="0D6678D2" w:tentative="1">
      <w:start w:val="1"/>
      <w:numFmt w:val="bullet"/>
      <w:lvlText w:val="•"/>
      <w:lvlJc w:val="left"/>
      <w:pPr>
        <w:tabs>
          <w:tab w:val="num" w:pos="5760"/>
        </w:tabs>
        <w:ind w:left="5760" w:hanging="360"/>
      </w:pPr>
      <w:rPr>
        <w:rFonts w:ascii="Arial" w:hAnsi="Arial" w:hint="default"/>
      </w:rPr>
    </w:lvl>
    <w:lvl w:ilvl="8" w:tplc="73EA6FF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6144B02"/>
    <w:multiLevelType w:val="hybridMultilevel"/>
    <w:tmpl w:val="8856E8FC"/>
    <w:lvl w:ilvl="0" w:tplc="BFA81A78">
      <w:start w:val="1"/>
      <w:numFmt w:val="bullet"/>
      <w:lvlText w:val="•"/>
      <w:lvlJc w:val="left"/>
      <w:pPr>
        <w:tabs>
          <w:tab w:val="num" w:pos="720"/>
        </w:tabs>
        <w:ind w:left="720" w:hanging="360"/>
      </w:pPr>
      <w:rPr>
        <w:rFonts w:ascii="Arial" w:hAnsi="Arial" w:hint="default"/>
      </w:rPr>
    </w:lvl>
    <w:lvl w:ilvl="1" w:tplc="D4986C36" w:tentative="1">
      <w:start w:val="1"/>
      <w:numFmt w:val="bullet"/>
      <w:lvlText w:val="•"/>
      <w:lvlJc w:val="left"/>
      <w:pPr>
        <w:tabs>
          <w:tab w:val="num" w:pos="1440"/>
        </w:tabs>
        <w:ind w:left="1440" w:hanging="360"/>
      </w:pPr>
      <w:rPr>
        <w:rFonts w:ascii="Arial" w:hAnsi="Arial" w:hint="default"/>
      </w:rPr>
    </w:lvl>
    <w:lvl w:ilvl="2" w:tplc="C948479E" w:tentative="1">
      <w:start w:val="1"/>
      <w:numFmt w:val="bullet"/>
      <w:lvlText w:val="•"/>
      <w:lvlJc w:val="left"/>
      <w:pPr>
        <w:tabs>
          <w:tab w:val="num" w:pos="2160"/>
        </w:tabs>
        <w:ind w:left="2160" w:hanging="360"/>
      </w:pPr>
      <w:rPr>
        <w:rFonts w:ascii="Arial" w:hAnsi="Arial" w:hint="default"/>
      </w:rPr>
    </w:lvl>
    <w:lvl w:ilvl="3" w:tplc="EBA6CC52" w:tentative="1">
      <w:start w:val="1"/>
      <w:numFmt w:val="bullet"/>
      <w:lvlText w:val="•"/>
      <w:lvlJc w:val="left"/>
      <w:pPr>
        <w:tabs>
          <w:tab w:val="num" w:pos="2880"/>
        </w:tabs>
        <w:ind w:left="2880" w:hanging="360"/>
      </w:pPr>
      <w:rPr>
        <w:rFonts w:ascii="Arial" w:hAnsi="Arial" w:hint="default"/>
      </w:rPr>
    </w:lvl>
    <w:lvl w:ilvl="4" w:tplc="089E02B0" w:tentative="1">
      <w:start w:val="1"/>
      <w:numFmt w:val="bullet"/>
      <w:lvlText w:val="•"/>
      <w:lvlJc w:val="left"/>
      <w:pPr>
        <w:tabs>
          <w:tab w:val="num" w:pos="3600"/>
        </w:tabs>
        <w:ind w:left="3600" w:hanging="360"/>
      </w:pPr>
      <w:rPr>
        <w:rFonts w:ascii="Arial" w:hAnsi="Arial" w:hint="default"/>
      </w:rPr>
    </w:lvl>
    <w:lvl w:ilvl="5" w:tplc="722441C4" w:tentative="1">
      <w:start w:val="1"/>
      <w:numFmt w:val="bullet"/>
      <w:lvlText w:val="•"/>
      <w:lvlJc w:val="left"/>
      <w:pPr>
        <w:tabs>
          <w:tab w:val="num" w:pos="4320"/>
        </w:tabs>
        <w:ind w:left="4320" w:hanging="360"/>
      </w:pPr>
      <w:rPr>
        <w:rFonts w:ascii="Arial" w:hAnsi="Arial" w:hint="default"/>
      </w:rPr>
    </w:lvl>
    <w:lvl w:ilvl="6" w:tplc="6E2ADE54" w:tentative="1">
      <w:start w:val="1"/>
      <w:numFmt w:val="bullet"/>
      <w:lvlText w:val="•"/>
      <w:lvlJc w:val="left"/>
      <w:pPr>
        <w:tabs>
          <w:tab w:val="num" w:pos="5040"/>
        </w:tabs>
        <w:ind w:left="5040" w:hanging="360"/>
      </w:pPr>
      <w:rPr>
        <w:rFonts w:ascii="Arial" w:hAnsi="Arial" w:hint="default"/>
      </w:rPr>
    </w:lvl>
    <w:lvl w:ilvl="7" w:tplc="00306C22" w:tentative="1">
      <w:start w:val="1"/>
      <w:numFmt w:val="bullet"/>
      <w:lvlText w:val="•"/>
      <w:lvlJc w:val="left"/>
      <w:pPr>
        <w:tabs>
          <w:tab w:val="num" w:pos="5760"/>
        </w:tabs>
        <w:ind w:left="5760" w:hanging="360"/>
      </w:pPr>
      <w:rPr>
        <w:rFonts w:ascii="Arial" w:hAnsi="Arial" w:hint="default"/>
      </w:rPr>
    </w:lvl>
    <w:lvl w:ilvl="8" w:tplc="BA44778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A532046"/>
    <w:multiLevelType w:val="hybridMultilevel"/>
    <w:tmpl w:val="889E8DFC"/>
    <w:lvl w:ilvl="0" w:tplc="E284989E">
      <w:start w:val="174"/>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447F7E"/>
    <w:multiLevelType w:val="hybridMultilevel"/>
    <w:tmpl w:val="CA743F0E"/>
    <w:lvl w:ilvl="0" w:tplc="08090005">
      <w:start w:val="1"/>
      <w:numFmt w:val="bullet"/>
      <w:lvlText w:val=""/>
      <w:lvlJc w:val="left"/>
      <w:pPr>
        <w:ind w:left="501" w:hanging="360"/>
      </w:pPr>
      <w:rPr>
        <w:rFonts w:ascii="Wingdings" w:hAnsi="Wingdings"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num w:numId="1">
    <w:abstractNumId w:val="6"/>
  </w:num>
  <w:num w:numId="2">
    <w:abstractNumId w:val="5"/>
  </w:num>
  <w:num w:numId="3">
    <w:abstractNumId w:val="9"/>
  </w:num>
  <w:num w:numId="4">
    <w:abstractNumId w:val="1"/>
  </w:num>
  <w:num w:numId="5">
    <w:abstractNumId w:val="4"/>
  </w:num>
  <w:num w:numId="6">
    <w:abstractNumId w:val="8"/>
  </w:num>
  <w:num w:numId="7">
    <w:abstractNumId w:val="10"/>
  </w:num>
  <w:num w:numId="8">
    <w:abstractNumId w:val="2"/>
  </w:num>
  <w:num w:numId="9">
    <w:abstractNumId w:val="11"/>
  </w:num>
  <w:num w:numId="10">
    <w:abstractNumId w:val="3"/>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D61"/>
    <w:rsid w:val="00091D98"/>
    <w:rsid w:val="000D1D61"/>
    <w:rsid w:val="002407B8"/>
    <w:rsid w:val="00283C53"/>
    <w:rsid w:val="002F12D3"/>
    <w:rsid w:val="004A202E"/>
    <w:rsid w:val="00580EF9"/>
    <w:rsid w:val="005B4BB4"/>
    <w:rsid w:val="00621AB6"/>
    <w:rsid w:val="006768A4"/>
    <w:rsid w:val="00790CC0"/>
    <w:rsid w:val="00A30DF9"/>
    <w:rsid w:val="00AD4EC9"/>
    <w:rsid w:val="00BF3661"/>
    <w:rsid w:val="00D92F77"/>
    <w:rsid w:val="00D96932"/>
    <w:rsid w:val="00F002E3"/>
    <w:rsid w:val="00F50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865A25"/>
  <w15:chartTrackingRefBased/>
  <w15:docId w15:val="{87848FC0-FD96-4B61-AD7F-7A944E1C4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21AB6"/>
    <w:pPr>
      <w:spacing w:line="360" w:lineRule="auto"/>
    </w:pPr>
    <w:rPr>
      <w:rFonts w:ascii="Times New Roman" w:hAnsi="Times New Roman"/>
      <w:sz w:val="24"/>
    </w:rPr>
  </w:style>
  <w:style w:type="paragraph" w:styleId="Heading1">
    <w:name w:val="heading 1"/>
    <w:basedOn w:val="Normal"/>
    <w:next w:val="Normal"/>
    <w:link w:val="Heading1Char"/>
    <w:autoRedefine/>
    <w:uiPriority w:val="9"/>
    <w:qFormat/>
    <w:rsid w:val="00D96932"/>
    <w:pPr>
      <w:keepNext/>
      <w:keepLines/>
      <w:spacing w:before="240" w:after="0"/>
      <w:outlineLvl w:val="0"/>
    </w:pPr>
    <w:rPr>
      <w:rFonts w:eastAsiaTheme="majorEastAsia" w:cstheme="majorBidi"/>
      <w:b/>
      <w:i/>
      <w:sz w:val="30"/>
      <w:szCs w:val="32"/>
    </w:rPr>
  </w:style>
  <w:style w:type="paragraph" w:styleId="Heading2">
    <w:name w:val="heading 2"/>
    <w:basedOn w:val="Normal"/>
    <w:next w:val="Normal"/>
    <w:link w:val="Heading2Char"/>
    <w:autoRedefine/>
    <w:uiPriority w:val="9"/>
    <w:unhideWhenUsed/>
    <w:qFormat/>
    <w:rsid w:val="00D96932"/>
    <w:pPr>
      <w:keepNext/>
      <w:keepLines/>
      <w:spacing w:before="40" w:after="0"/>
      <w:outlineLvl w:val="1"/>
    </w:pPr>
    <w:rPr>
      <w:rFonts w:eastAsiaTheme="majorEastAsia" w:cstheme="majorBidi"/>
      <w:b/>
      <w:sz w:val="28"/>
      <w:szCs w:val="26"/>
      <w:u w:val="single"/>
    </w:rPr>
  </w:style>
  <w:style w:type="paragraph" w:styleId="Heading3">
    <w:name w:val="heading 3"/>
    <w:basedOn w:val="Normal"/>
    <w:next w:val="Normal"/>
    <w:link w:val="Heading3Char"/>
    <w:autoRedefine/>
    <w:uiPriority w:val="9"/>
    <w:unhideWhenUsed/>
    <w:qFormat/>
    <w:rsid w:val="00091D98"/>
    <w:pPr>
      <w:keepNext/>
      <w:keepLines/>
      <w:spacing w:before="40" w:after="0"/>
      <w:outlineLvl w:val="2"/>
    </w:pPr>
    <w:rPr>
      <w:rFonts w:eastAsiaTheme="majorEastAsia" w:cstheme="majorBidi"/>
      <w:i/>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932"/>
    <w:rPr>
      <w:rFonts w:ascii="Times New Roman" w:eastAsiaTheme="majorEastAsia" w:hAnsi="Times New Roman" w:cstheme="majorBidi"/>
      <w:b/>
      <w:i/>
      <w:sz w:val="30"/>
      <w:szCs w:val="32"/>
    </w:rPr>
  </w:style>
  <w:style w:type="character" w:customStyle="1" w:styleId="Heading2Char">
    <w:name w:val="Heading 2 Char"/>
    <w:basedOn w:val="DefaultParagraphFont"/>
    <w:link w:val="Heading2"/>
    <w:uiPriority w:val="9"/>
    <w:rsid w:val="00D96932"/>
    <w:rPr>
      <w:rFonts w:ascii="Times New Roman" w:eastAsiaTheme="majorEastAsia" w:hAnsi="Times New Roman" w:cstheme="majorBidi"/>
      <w:b/>
      <w:sz w:val="28"/>
      <w:szCs w:val="26"/>
      <w:u w:val="single"/>
    </w:rPr>
  </w:style>
  <w:style w:type="character" w:customStyle="1" w:styleId="Heading3Char">
    <w:name w:val="Heading 3 Char"/>
    <w:basedOn w:val="DefaultParagraphFont"/>
    <w:link w:val="Heading3"/>
    <w:uiPriority w:val="9"/>
    <w:rsid w:val="00091D98"/>
    <w:rPr>
      <w:rFonts w:ascii="Times New Roman" w:eastAsiaTheme="majorEastAsia" w:hAnsi="Times New Roman" w:cstheme="majorBidi"/>
      <w:i/>
      <w:sz w:val="24"/>
      <w:szCs w:val="24"/>
      <w:u w:val="single"/>
    </w:rPr>
  </w:style>
  <w:style w:type="paragraph" w:styleId="ListParagraph">
    <w:name w:val="List Paragraph"/>
    <w:basedOn w:val="Normal"/>
    <w:uiPriority w:val="34"/>
    <w:qFormat/>
    <w:rsid w:val="00790CC0"/>
    <w:pPr>
      <w:ind w:left="720"/>
      <w:contextualSpacing/>
    </w:pPr>
  </w:style>
  <w:style w:type="paragraph" w:styleId="Header">
    <w:name w:val="header"/>
    <w:basedOn w:val="Normal"/>
    <w:link w:val="HeaderChar"/>
    <w:uiPriority w:val="99"/>
    <w:unhideWhenUsed/>
    <w:rsid w:val="00D969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932"/>
    <w:rPr>
      <w:rFonts w:ascii="Times New Roman" w:hAnsi="Times New Roman"/>
      <w:sz w:val="24"/>
    </w:rPr>
  </w:style>
  <w:style w:type="paragraph" w:styleId="Footer">
    <w:name w:val="footer"/>
    <w:basedOn w:val="Normal"/>
    <w:link w:val="FooterChar"/>
    <w:uiPriority w:val="99"/>
    <w:unhideWhenUsed/>
    <w:rsid w:val="00D969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93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005400">
      <w:bodyDiv w:val="1"/>
      <w:marLeft w:val="0"/>
      <w:marRight w:val="0"/>
      <w:marTop w:val="0"/>
      <w:marBottom w:val="0"/>
      <w:divBdr>
        <w:top w:val="none" w:sz="0" w:space="0" w:color="auto"/>
        <w:left w:val="none" w:sz="0" w:space="0" w:color="auto"/>
        <w:bottom w:val="none" w:sz="0" w:space="0" w:color="auto"/>
        <w:right w:val="none" w:sz="0" w:space="0" w:color="auto"/>
      </w:divBdr>
      <w:divsChild>
        <w:div w:id="1684092943">
          <w:marLeft w:val="360"/>
          <w:marRight w:val="0"/>
          <w:marTop w:val="200"/>
          <w:marBottom w:val="0"/>
          <w:divBdr>
            <w:top w:val="none" w:sz="0" w:space="0" w:color="auto"/>
            <w:left w:val="none" w:sz="0" w:space="0" w:color="auto"/>
            <w:bottom w:val="none" w:sz="0" w:space="0" w:color="auto"/>
            <w:right w:val="none" w:sz="0" w:space="0" w:color="auto"/>
          </w:divBdr>
        </w:div>
        <w:div w:id="676149813">
          <w:marLeft w:val="360"/>
          <w:marRight w:val="0"/>
          <w:marTop w:val="200"/>
          <w:marBottom w:val="0"/>
          <w:divBdr>
            <w:top w:val="none" w:sz="0" w:space="0" w:color="auto"/>
            <w:left w:val="none" w:sz="0" w:space="0" w:color="auto"/>
            <w:bottom w:val="none" w:sz="0" w:space="0" w:color="auto"/>
            <w:right w:val="none" w:sz="0" w:space="0" w:color="auto"/>
          </w:divBdr>
        </w:div>
        <w:div w:id="1544443758">
          <w:marLeft w:val="360"/>
          <w:marRight w:val="0"/>
          <w:marTop w:val="200"/>
          <w:marBottom w:val="0"/>
          <w:divBdr>
            <w:top w:val="none" w:sz="0" w:space="0" w:color="auto"/>
            <w:left w:val="none" w:sz="0" w:space="0" w:color="auto"/>
            <w:bottom w:val="none" w:sz="0" w:space="0" w:color="auto"/>
            <w:right w:val="none" w:sz="0" w:space="0" w:color="auto"/>
          </w:divBdr>
        </w:div>
        <w:div w:id="2072847640">
          <w:marLeft w:val="1080"/>
          <w:marRight w:val="0"/>
          <w:marTop w:val="100"/>
          <w:marBottom w:val="0"/>
          <w:divBdr>
            <w:top w:val="none" w:sz="0" w:space="0" w:color="auto"/>
            <w:left w:val="none" w:sz="0" w:space="0" w:color="auto"/>
            <w:bottom w:val="none" w:sz="0" w:space="0" w:color="auto"/>
            <w:right w:val="none" w:sz="0" w:space="0" w:color="auto"/>
          </w:divBdr>
        </w:div>
        <w:div w:id="1508593479">
          <w:marLeft w:val="1080"/>
          <w:marRight w:val="0"/>
          <w:marTop w:val="100"/>
          <w:marBottom w:val="0"/>
          <w:divBdr>
            <w:top w:val="none" w:sz="0" w:space="0" w:color="auto"/>
            <w:left w:val="none" w:sz="0" w:space="0" w:color="auto"/>
            <w:bottom w:val="none" w:sz="0" w:space="0" w:color="auto"/>
            <w:right w:val="none" w:sz="0" w:space="0" w:color="auto"/>
          </w:divBdr>
        </w:div>
        <w:div w:id="974914486">
          <w:marLeft w:val="1080"/>
          <w:marRight w:val="0"/>
          <w:marTop w:val="100"/>
          <w:marBottom w:val="0"/>
          <w:divBdr>
            <w:top w:val="none" w:sz="0" w:space="0" w:color="auto"/>
            <w:left w:val="none" w:sz="0" w:space="0" w:color="auto"/>
            <w:bottom w:val="none" w:sz="0" w:space="0" w:color="auto"/>
            <w:right w:val="none" w:sz="0" w:space="0" w:color="auto"/>
          </w:divBdr>
        </w:div>
        <w:div w:id="1853178088">
          <w:marLeft w:val="1080"/>
          <w:marRight w:val="0"/>
          <w:marTop w:val="100"/>
          <w:marBottom w:val="0"/>
          <w:divBdr>
            <w:top w:val="none" w:sz="0" w:space="0" w:color="auto"/>
            <w:left w:val="none" w:sz="0" w:space="0" w:color="auto"/>
            <w:bottom w:val="none" w:sz="0" w:space="0" w:color="auto"/>
            <w:right w:val="none" w:sz="0" w:space="0" w:color="auto"/>
          </w:divBdr>
        </w:div>
      </w:divsChild>
    </w:div>
    <w:div w:id="592016221">
      <w:bodyDiv w:val="1"/>
      <w:marLeft w:val="0"/>
      <w:marRight w:val="0"/>
      <w:marTop w:val="0"/>
      <w:marBottom w:val="0"/>
      <w:divBdr>
        <w:top w:val="none" w:sz="0" w:space="0" w:color="auto"/>
        <w:left w:val="none" w:sz="0" w:space="0" w:color="auto"/>
        <w:bottom w:val="none" w:sz="0" w:space="0" w:color="auto"/>
        <w:right w:val="none" w:sz="0" w:space="0" w:color="auto"/>
      </w:divBdr>
      <w:divsChild>
        <w:div w:id="730545533">
          <w:marLeft w:val="360"/>
          <w:marRight w:val="0"/>
          <w:marTop w:val="200"/>
          <w:marBottom w:val="0"/>
          <w:divBdr>
            <w:top w:val="none" w:sz="0" w:space="0" w:color="auto"/>
            <w:left w:val="none" w:sz="0" w:space="0" w:color="auto"/>
            <w:bottom w:val="none" w:sz="0" w:space="0" w:color="auto"/>
            <w:right w:val="none" w:sz="0" w:space="0" w:color="auto"/>
          </w:divBdr>
        </w:div>
        <w:div w:id="1886986820">
          <w:marLeft w:val="1080"/>
          <w:marRight w:val="0"/>
          <w:marTop w:val="100"/>
          <w:marBottom w:val="0"/>
          <w:divBdr>
            <w:top w:val="none" w:sz="0" w:space="0" w:color="auto"/>
            <w:left w:val="none" w:sz="0" w:space="0" w:color="auto"/>
            <w:bottom w:val="none" w:sz="0" w:space="0" w:color="auto"/>
            <w:right w:val="none" w:sz="0" w:space="0" w:color="auto"/>
          </w:divBdr>
        </w:div>
        <w:div w:id="1392734721">
          <w:marLeft w:val="1080"/>
          <w:marRight w:val="0"/>
          <w:marTop w:val="100"/>
          <w:marBottom w:val="0"/>
          <w:divBdr>
            <w:top w:val="none" w:sz="0" w:space="0" w:color="auto"/>
            <w:left w:val="none" w:sz="0" w:space="0" w:color="auto"/>
            <w:bottom w:val="none" w:sz="0" w:space="0" w:color="auto"/>
            <w:right w:val="none" w:sz="0" w:space="0" w:color="auto"/>
          </w:divBdr>
        </w:div>
        <w:div w:id="2070573115">
          <w:marLeft w:val="1080"/>
          <w:marRight w:val="0"/>
          <w:marTop w:val="100"/>
          <w:marBottom w:val="0"/>
          <w:divBdr>
            <w:top w:val="none" w:sz="0" w:space="0" w:color="auto"/>
            <w:left w:val="none" w:sz="0" w:space="0" w:color="auto"/>
            <w:bottom w:val="none" w:sz="0" w:space="0" w:color="auto"/>
            <w:right w:val="none" w:sz="0" w:space="0" w:color="auto"/>
          </w:divBdr>
        </w:div>
        <w:div w:id="900823780">
          <w:marLeft w:val="1080"/>
          <w:marRight w:val="0"/>
          <w:marTop w:val="100"/>
          <w:marBottom w:val="0"/>
          <w:divBdr>
            <w:top w:val="none" w:sz="0" w:space="0" w:color="auto"/>
            <w:left w:val="none" w:sz="0" w:space="0" w:color="auto"/>
            <w:bottom w:val="none" w:sz="0" w:space="0" w:color="auto"/>
            <w:right w:val="none" w:sz="0" w:space="0" w:color="auto"/>
          </w:divBdr>
        </w:div>
      </w:divsChild>
    </w:div>
    <w:div w:id="1190338492">
      <w:bodyDiv w:val="1"/>
      <w:marLeft w:val="0"/>
      <w:marRight w:val="0"/>
      <w:marTop w:val="0"/>
      <w:marBottom w:val="0"/>
      <w:divBdr>
        <w:top w:val="none" w:sz="0" w:space="0" w:color="auto"/>
        <w:left w:val="none" w:sz="0" w:space="0" w:color="auto"/>
        <w:bottom w:val="none" w:sz="0" w:space="0" w:color="auto"/>
        <w:right w:val="none" w:sz="0" w:space="0" w:color="auto"/>
      </w:divBdr>
      <w:divsChild>
        <w:div w:id="226964045">
          <w:marLeft w:val="1080"/>
          <w:marRight w:val="0"/>
          <w:marTop w:val="100"/>
          <w:marBottom w:val="0"/>
          <w:divBdr>
            <w:top w:val="none" w:sz="0" w:space="0" w:color="auto"/>
            <w:left w:val="none" w:sz="0" w:space="0" w:color="auto"/>
            <w:bottom w:val="none" w:sz="0" w:space="0" w:color="auto"/>
            <w:right w:val="none" w:sz="0" w:space="0" w:color="auto"/>
          </w:divBdr>
        </w:div>
        <w:div w:id="1767770876">
          <w:marLeft w:val="1080"/>
          <w:marRight w:val="0"/>
          <w:marTop w:val="100"/>
          <w:marBottom w:val="0"/>
          <w:divBdr>
            <w:top w:val="none" w:sz="0" w:space="0" w:color="auto"/>
            <w:left w:val="none" w:sz="0" w:space="0" w:color="auto"/>
            <w:bottom w:val="none" w:sz="0" w:space="0" w:color="auto"/>
            <w:right w:val="none" w:sz="0" w:space="0" w:color="auto"/>
          </w:divBdr>
        </w:div>
        <w:div w:id="1698504860">
          <w:marLeft w:val="1080"/>
          <w:marRight w:val="0"/>
          <w:marTop w:val="100"/>
          <w:marBottom w:val="0"/>
          <w:divBdr>
            <w:top w:val="none" w:sz="0" w:space="0" w:color="auto"/>
            <w:left w:val="none" w:sz="0" w:space="0" w:color="auto"/>
            <w:bottom w:val="none" w:sz="0" w:space="0" w:color="auto"/>
            <w:right w:val="none" w:sz="0" w:space="0" w:color="auto"/>
          </w:divBdr>
        </w:div>
        <w:div w:id="575553787">
          <w:marLeft w:val="1080"/>
          <w:marRight w:val="0"/>
          <w:marTop w:val="100"/>
          <w:marBottom w:val="0"/>
          <w:divBdr>
            <w:top w:val="none" w:sz="0" w:space="0" w:color="auto"/>
            <w:left w:val="none" w:sz="0" w:space="0" w:color="auto"/>
            <w:bottom w:val="none" w:sz="0" w:space="0" w:color="auto"/>
            <w:right w:val="none" w:sz="0" w:space="0" w:color="auto"/>
          </w:divBdr>
        </w:div>
        <w:div w:id="1780904819">
          <w:marLeft w:val="1080"/>
          <w:marRight w:val="0"/>
          <w:marTop w:val="100"/>
          <w:marBottom w:val="0"/>
          <w:divBdr>
            <w:top w:val="none" w:sz="0" w:space="0" w:color="auto"/>
            <w:left w:val="none" w:sz="0" w:space="0" w:color="auto"/>
            <w:bottom w:val="none" w:sz="0" w:space="0" w:color="auto"/>
            <w:right w:val="none" w:sz="0" w:space="0" w:color="auto"/>
          </w:divBdr>
        </w:div>
        <w:div w:id="1577395731">
          <w:marLeft w:val="1080"/>
          <w:marRight w:val="0"/>
          <w:marTop w:val="100"/>
          <w:marBottom w:val="0"/>
          <w:divBdr>
            <w:top w:val="none" w:sz="0" w:space="0" w:color="auto"/>
            <w:left w:val="none" w:sz="0" w:space="0" w:color="auto"/>
            <w:bottom w:val="none" w:sz="0" w:space="0" w:color="auto"/>
            <w:right w:val="none" w:sz="0" w:space="0" w:color="auto"/>
          </w:divBdr>
        </w:div>
      </w:divsChild>
    </w:div>
    <w:div w:id="1246576961">
      <w:bodyDiv w:val="1"/>
      <w:marLeft w:val="0"/>
      <w:marRight w:val="0"/>
      <w:marTop w:val="0"/>
      <w:marBottom w:val="0"/>
      <w:divBdr>
        <w:top w:val="none" w:sz="0" w:space="0" w:color="auto"/>
        <w:left w:val="none" w:sz="0" w:space="0" w:color="auto"/>
        <w:bottom w:val="none" w:sz="0" w:space="0" w:color="auto"/>
        <w:right w:val="none" w:sz="0" w:space="0" w:color="auto"/>
      </w:divBdr>
      <w:divsChild>
        <w:div w:id="791872412">
          <w:marLeft w:val="360"/>
          <w:marRight w:val="0"/>
          <w:marTop w:val="200"/>
          <w:marBottom w:val="0"/>
          <w:divBdr>
            <w:top w:val="none" w:sz="0" w:space="0" w:color="auto"/>
            <w:left w:val="none" w:sz="0" w:space="0" w:color="auto"/>
            <w:bottom w:val="none" w:sz="0" w:space="0" w:color="auto"/>
            <w:right w:val="none" w:sz="0" w:space="0" w:color="auto"/>
          </w:divBdr>
        </w:div>
        <w:div w:id="1401096410">
          <w:marLeft w:val="360"/>
          <w:marRight w:val="0"/>
          <w:marTop w:val="200"/>
          <w:marBottom w:val="0"/>
          <w:divBdr>
            <w:top w:val="none" w:sz="0" w:space="0" w:color="auto"/>
            <w:left w:val="none" w:sz="0" w:space="0" w:color="auto"/>
            <w:bottom w:val="none" w:sz="0" w:space="0" w:color="auto"/>
            <w:right w:val="none" w:sz="0" w:space="0" w:color="auto"/>
          </w:divBdr>
        </w:div>
        <w:div w:id="232855534">
          <w:marLeft w:val="360"/>
          <w:marRight w:val="0"/>
          <w:marTop w:val="200"/>
          <w:marBottom w:val="0"/>
          <w:divBdr>
            <w:top w:val="none" w:sz="0" w:space="0" w:color="auto"/>
            <w:left w:val="none" w:sz="0" w:space="0" w:color="auto"/>
            <w:bottom w:val="none" w:sz="0" w:space="0" w:color="auto"/>
            <w:right w:val="none" w:sz="0" w:space="0" w:color="auto"/>
          </w:divBdr>
        </w:div>
        <w:div w:id="1554191025">
          <w:marLeft w:val="1080"/>
          <w:marRight w:val="0"/>
          <w:marTop w:val="100"/>
          <w:marBottom w:val="0"/>
          <w:divBdr>
            <w:top w:val="none" w:sz="0" w:space="0" w:color="auto"/>
            <w:left w:val="none" w:sz="0" w:space="0" w:color="auto"/>
            <w:bottom w:val="none" w:sz="0" w:space="0" w:color="auto"/>
            <w:right w:val="none" w:sz="0" w:space="0" w:color="auto"/>
          </w:divBdr>
        </w:div>
        <w:div w:id="620309411">
          <w:marLeft w:val="1080"/>
          <w:marRight w:val="0"/>
          <w:marTop w:val="100"/>
          <w:marBottom w:val="0"/>
          <w:divBdr>
            <w:top w:val="none" w:sz="0" w:space="0" w:color="auto"/>
            <w:left w:val="none" w:sz="0" w:space="0" w:color="auto"/>
            <w:bottom w:val="none" w:sz="0" w:space="0" w:color="auto"/>
            <w:right w:val="none" w:sz="0" w:space="0" w:color="auto"/>
          </w:divBdr>
        </w:div>
        <w:div w:id="76512876">
          <w:marLeft w:val="1080"/>
          <w:marRight w:val="0"/>
          <w:marTop w:val="100"/>
          <w:marBottom w:val="0"/>
          <w:divBdr>
            <w:top w:val="none" w:sz="0" w:space="0" w:color="auto"/>
            <w:left w:val="none" w:sz="0" w:space="0" w:color="auto"/>
            <w:bottom w:val="none" w:sz="0" w:space="0" w:color="auto"/>
            <w:right w:val="none" w:sz="0" w:space="0" w:color="auto"/>
          </w:divBdr>
        </w:div>
        <w:div w:id="1715157629">
          <w:marLeft w:val="1080"/>
          <w:marRight w:val="0"/>
          <w:marTop w:val="100"/>
          <w:marBottom w:val="0"/>
          <w:divBdr>
            <w:top w:val="none" w:sz="0" w:space="0" w:color="auto"/>
            <w:left w:val="none" w:sz="0" w:space="0" w:color="auto"/>
            <w:bottom w:val="none" w:sz="0" w:space="0" w:color="auto"/>
            <w:right w:val="none" w:sz="0" w:space="0" w:color="auto"/>
          </w:divBdr>
        </w:div>
        <w:div w:id="1701126993">
          <w:marLeft w:val="1800"/>
          <w:marRight w:val="0"/>
          <w:marTop w:val="100"/>
          <w:marBottom w:val="0"/>
          <w:divBdr>
            <w:top w:val="none" w:sz="0" w:space="0" w:color="auto"/>
            <w:left w:val="none" w:sz="0" w:space="0" w:color="auto"/>
            <w:bottom w:val="none" w:sz="0" w:space="0" w:color="auto"/>
            <w:right w:val="none" w:sz="0" w:space="0" w:color="auto"/>
          </w:divBdr>
        </w:div>
        <w:div w:id="1826781124">
          <w:marLeft w:val="360"/>
          <w:marRight w:val="0"/>
          <w:marTop w:val="200"/>
          <w:marBottom w:val="0"/>
          <w:divBdr>
            <w:top w:val="none" w:sz="0" w:space="0" w:color="auto"/>
            <w:left w:val="none" w:sz="0" w:space="0" w:color="auto"/>
            <w:bottom w:val="none" w:sz="0" w:space="0" w:color="auto"/>
            <w:right w:val="none" w:sz="0" w:space="0" w:color="auto"/>
          </w:divBdr>
        </w:div>
      </w:divsChild>
    </w:div>
    <w:div w:id="1315987823">
      <w:bodyDiv w:val="1"/>
      <w:marLeft w:val="0"/>
      <w:marRight w:val="0"/>
      <w:marTop w:val="0"/>
      <w:marBottom w:val="0"/>
      <w:divBdr>
        <w:top w:val="none" w:sz="0" w:space="0" w:color="auto"/>
        <w:left w:val="none" w:sz="0" w:space="0" w:color="auto"/>
        <w:bottom w:val="none" w:sz="0" w:space="0" w:color="auto"/>
        <w:right w:val="none" w:sz="0" w:space="0" w:color="auto"/>
      </w:divBdr>
      <w:divsChild>
        <w:div w:id="1081098880">
          <w:marLeft w:val="360"/>
          <w:marRight w:val="0"/>
          <w:marTop w:val="200"/>
          <w:marBottom w:val="0"/>
          <w:divBdr>
            <w:top w:val="none" w:sz="0" w:space="0" w:color="auto"/>
            <w:left w:val="none" w:sz="0" w:space="0" w:color="auto"/>
            <w:bottom w:val="none" w:sz="0" w:space="0" w:color="auto"/>
            <w:right w:val="none" w:sz="0" w:space="0" w:color="auto"/>
          </w:divBdr>
        </w:div>
      </w:divsChild>
    </w:div>
    <w:div w:id="1481531159">
      <w:bodyDiv w:val="1"/>
      <w:marLeft w:val="0"/>
      <w:marRight w:val="0"/>
      <w:marTop w:val="0"/>
      <w:marBottom w:val="0"/>
      <w:divBdr>
        <w:top w:val="none" w:sz="0" w:space="0" w:color="auto"/>
        <w:left w:val="none" w:sz="0" w:space="0" w:color="auto"/>
        <w:bottom w:val="none" w:sz="0" w:space="0" w:color="auto"/>
        <w:right w:val="none" w:sz="0" w:space="0" w:color="auto"/>
      </w:divBdr>
      <w:divsChild>
        <w:div w:id="1987542474">
          <w:marLeft w:val="360"/>
          <w:marRight w:val="0"/>
          <w:marTop w:val="200"/>
          <w:marBottom w:val="0"/>
          <w:divBdr>
            <w:top w:val="none" w:sz="0" w:space="0" w:color="auto"/>
            <w:left w:val="none" w:sz="0" w:space="0" w:color="auto"/>
            <w:bottom w:val="none" w:sz="0" w:space="0" w:color="auto"/>
            <w:right w:val="none" w:sz="0" w:space="0" w:color="auto"/>
          </w:divBdr>
        </w:div>
        <w:div w:id="974870184">
          <w:marLeft w:val="360"/>
          <w:marRight w:val="0"/>
          <w:marTop w:val="200"/>
          <w:marBottom w:val="0"/>
          <w:divBdr>
            <w:top w:val="none" w:sz="0" w:space="0" w:color="auto"/>
            <w:left w:val="none" w:sz="0" w:space="0" w:color="auto"/>
            <w:bottom w:val="none" w:sz="0" w:space="0" w:color="auto"/>
            <w:right w:val="none" w:sz="0" w:space="0" w:color="auto"/>
          </w:divBdr>
        </w:div>
        <w:div w:id="1108768850">
          <w:marLeft w:val="360"/>
          <w:marRight w:val="0"/>
          <w:marTop w:val="200"/>
          <w:marBottom w:val="0"/>
          <w:divBdr>
            <w:top w:val="none" w:sz="0" w:space="0" w:color="auto"/>
            <w:left w:val="none" w:sz="0" w:space="0" w:color="auto"/>
            <w:bottom w:val="none" w:sz="0" w:space="0" w:color="auto"/>
            <w:right w:val="none" w:sz="0" w:space="0" w:color="auto"/>
          </w:divBdr>
        </w:div>
        <w:div w:id="692463971">
          <w:marLeft w:val="1080"/>
          <w:marRight w:val="0"/>
          <w:marTop w:val="100"/>
          <w:marBottom w:val="0"/>
          <w:divBdr>
            <w:top w:val="none" w:sz="0" w:space="0" w:color="auto"/>
            <w:left w:val="none" w:sz="0" w:space="0" w:color="auto"/>
            <w:bottom w:val="none" w:sz="0" w:space="0" w:color="auto"/>
            <w:right w:val="none" w:sz="0" w:space="0" w:color="auto"/>
          </w:divBdr>
        </w:div>
        <w:div w:id="1446995722">
          <w:marLeft w:val="1080"/>
          <w:marRight w:val="0"/>
          <w:marTop w:val="100"/>
          <w:marBottom w:val="0"/>
          <w:divBdr>
            <w:top w:val="none" w:sz="0" w:space="0" w:color="auto"/>
            <w:left w:val="none" w:sz="0" w:space="0" w:color="auto"/>
            <w:bottom w:val="none" w:sz="0" w:space="0" w:color="auto"/>
            <w:right w:val="none" w:sz="0" w:space="0" w:color="auto"/>
          </w:divBdr>
        </w:div>
        <w:div w:id="362706716">
          <w:marLeft w:val="1080"/>
          <w:marRight w:val="0"/>
          <w:marTop w:val="100"/>
          <w:marBottom w:val="0"/>
          <w:divBdr>
            <w:top w:val="none" w:sz="0" w:space="0" w:color="auto"/>
            <w:left w:val="none" w:sz="0" w:space="0" w:color="auto"/>
            <w:bottom w:val="none" w:sz="0" w:space="0" w:color="auto"/>
            <w:right w:val="none" w:sz="0" w:space="0" w:color="auto"/>
          </w:divBdr>
        </w:div>
        <w:div w:id="1800342592">
          <w:marLeft w:val="1080"/>
          <w:marRight w:val="0"/>
          <w:marTop w:val="100"/>
          <w:marBottom w:val="0"/>
          <w:divBdr>
            <w:top w:val="none" w:sz="0" w:space="0" w:color="auto"/>
            <w:left w:val="none" w:sz="0" w:space="0" w:color="auto"/>
            <w:bottom w:val="none" w:sz="0" w:space="0" w:color="auto"/>
            <w:right w:val="none" w:sz="0" w:space="0" w:color="auto"/>
          </w:divBdr>
        </w:div>
        <w:div w:id="1512574183">
          <w:marLeft w:val="1800"/>
          <w:marRight w:val="0"/>
          <w:marTop w:val="100"/>
          <w:marBottom w:val="0"/>
          <w:divBdr>
            <w:top w:val="none" w:sz="0" w:space="0" w:color="auto"/>
            <w:left w:val="none" w:sz="0" w:space="0" w:color="auto"/>
            <w:bottom w:val="none" w:sz="0" w:space="0" w:color="auto"/>
            <w:right w:val="none" w:sz="0" w:space="0" w:color="auto"/>
          </w:divBdr>
        </w:div>
        <w:div w:id="283583072">
          <w:marLeft w:val="360"/>
          <w:marRight w:val="0"/>
          <w:marTop w:val="200"/>
          <w:marBottom w:val="0"/>
          <w:divBdr>
            <w:top w:val="none" w:sz="0" w:space="0" w:color="auto"/>
            <w:left w:val="none" w:sz="0" w:space="0" w:color="auto"/>
            <w:bottom w:val="none" w:sz="0" w:space="0" w:color="auto"/>
            <w:right w:val="none" w:sz="0" w:space="0" w:color="auto"/>
          </w:divBdr>
        </w:div>
      </w:divsChild>
    </w:div>
    <w:div w:id="1646204805">
      <w:bodyDiv w:val="1"/>
      <w:marLeft w:val="0"/>
      <w:marRight w:val="0"/>
      <w:marTop w:val="0"/>
      <w:marBottom w:val="0"/>
      <w:divBdr>
        <w:top w:val="none" w:sz="0" w:space="0" w:color="auto"/>
        <w:left w:val="none" w:sz="0" w:space="0" w:color="auto"/>
        <w:bottom w:val="none" w:sz="0" w:space="0" w:color="auto"/>
        <w:right w:val="none" w:sz="0" w:space="0" w:color="auto"/>
      </w:divBdr>
      <w:divsChild>
        <w:div w:id="1321230501">
          <w:marLeft w:val="360"/>
          <w:marRight w:val="0"/>
          <w:marTop w:val="200"/>
          <w:marBottom w:val="0"/>
          <w:divBdr>
            <w:top w:val="none" w:sz="0" w:space="0" w:color="auto"/>
            <w:left w:val="none" w:sz="0" w:space="0" w:color="auto"/>
            <w:bottom w:val="none" w:sz="0" w:space="0" w:color="auto"/>
            <w:right w:val="none" w:sz="0" w:space="0" w:color="auto"/>
          </w:divBdr>
        </w:div>
        <w:div w:id="1903640909">
          <w:marLeft w:val="360"/>
          <w:marRight w:val="0"/>
          <w:marTop w:val="200"/>
          <w:marBottom w:val="0"/>
          <w:divBdr>
            <w:top w:val="none" w:sz="0" w:space="0" w:color="auto"/>
            <w:left w:val="none" w:sz="0" w:space="0" w:color="auto"/>
            <w:bottom w:val="none" w:sz="0" w:space="0" w:color="auto"/>
            <w:right w:val="none" w:sz="0" w:space="0" w:color="auto"/>
          </w:divBdr>
        </w:div>
        <w:div w:id="507595831">
          <w:marLeft w:val="360"/>
          <w:marRight w:val="0"/>
          <w:marTop w:val="200"/>
          <w:marBottom w:val="0"/>
          <w:divBdr>
            <w:top w:val="none" w:sz="0" w:space="0" w:color="auto"/>
            <w:left w:val="none" w:sz="0" w:space="0" w:color="auto"/>
            <w:bottom w:val="none" w:sz="0" w:space="0" w:color="auto"/>
            <w:right w:val="none" w:sz="0" w:space="0" w:color="auto"/>
          </w:divBdr>
        </w:div>
        <w:div w:id="1733038784">
          <w:marLeft w:val="360"/>
          <w:marRight w:val="0"/>
          <w:marTop w:val="200"/>
          <w:marBottom w:val="0"/>
          <w:divBdr>
            <w:top w:val="none" w:sz="0" w:space="0" w:color="auto"/>
            <w:left w:val="none" w:sz="0" w:space="0" w:color="auto"/>
            <w:bottom w:val="none" w:sz="0" w:space="0" w:color="auto"/>
            <w:right w:val="none" w:sz="0" w:space="0" w:color="auto"/>
          </w:divBdr>
        </w:div>
        <w:div w:id="1094591566">
          <w:marLeft w:val="360"/>
          <w:marRight w:val="0"/>
          <w:marTop w:val="200"/>
          <w:marBottom w:val="0"/>
          <w:divBdr>
            <w:top w:val="none" w:sz="0" w:space="0" w:color="auto"/>
            <w:left w:val="none" w:sz="0" w:space="0" w:color="auto"/>
            <w:bottom w:val="none" w:sz="0" w:space="0" w:color="auto"/>
            <w:right w:val="none" w:sz="0" w:space="0" w:color="auto"/>
          </w:divBdr>
        </w:div>
        <w:div w:id="1580939764">
          <w:marLeft w:val="360"/>
          <w:marRight w:val="0"/>
          <w:marTop w:val="200"/>
          <w:marBottom w:val="0"/>
          <w:divBdr>
            <w:top w:val="none" w:sz="0" w:space="0" w:color="auto"/>
            <w:left w:val="none" w:sz="0" w:space="0" w:color="auto"/>
            <w:bottom w:val="none" w:sz="0" w:space="0" w:color="auto"/>
            <w:right w:val="none" w:sz="0" w:space="0" w:color="auto"/>
          </w:divBdr>
        </w:div>
      </w:divsChild>
    </w:div>
    <w:div w:id="196761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592</Words>
  <Characters>3381</Characters>
  <Application>Microsoft Office Word</Application>
  <DocSecurity>0</DocSecurity>
  <Lines>28</Lines>
  <Paragraphs>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Preparing for an abstract</vt:lpstr>
      <vt:lpstr>Anatomy of abstract.</vt:lpstr>
      <vt:lpstr>    Background</vt:lpstr>
      <vt:lpstr>    Methods </vt:lpstr>
      <vt:lpstr>    Results </vt:lpstr>
    </vt:vector>
  </TitlesOfParts>
  <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Sodumisa Ngwenya</dc:creator>
  <cp:keywords/>
  <dc:description/>
  <cp:lastModifiedBy>Naomi Wright</cp:lastModifiedBy>
  <cp:revision>3</cp:revision>
  <dcterms:created xsi:type="dcterms:W3CDTF">2019-11-03T05:37:00Z</dcterms:created>
  <dcterms:modified xsi:type="dcterms:W3CDTF">2019-11-03T05:41:00Z</dcterms:modified>
</cp:coreProperties>
</file>